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574C5" w14:paraId="5FF09D6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28FD79" w14:textId="77777777" w:rsidR="006574C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C90F414" w14:textId="77777777" w:rsidR="006574C5" w:rsidRDefault="00000000">
            <w:pPr>
              <w:spacing w:after="0" w:line="240" w:lineRule="auto"/>
            </w:pPr>
            <w:r>
              <w:t>2284</w:t>
            </w:r>
          </w:p>
        </w:tc>
      </w:tr>
      <w:tr w:rsidR="006574C5" w14:paraId="62E5A04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D32EE4" w14:textId="77777777" w:rsidR="006574C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CBABCB1" w14:textId="77777777" w:rsidR="006574C5" w:rsidRDefault="00000000">
            <w:pPr>
              <w:spacing w:after="0" w:line="240" w:lineRule="auto"/>
            </w:pPr>
            <w:r>
              <w:t>SVEUČILIŠTE J.J. STROSSMAYERA U OSIJEKU - EKONOMSKI FAKULTET</w:t>
            </w:r>
          </w:p>
        </w:tc>
      </w:tr>
      <w:tr w:rsidR="006574C5" w14:paraId="3BB838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438730" w14:textId="77777777" w:rsidR="006574C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FA5EE6B" w14:textId="77777777" w:rsidR="006574C5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255367CA" w14:textId="77777777" w:rsidR="006574C5" w:rsidRDefault="00000000">
      <w:r>
        <w:br/>
      </w:r>
    </w:p>
    <w:p w14:paraId="0BC1771E" w14:textId="77777777" w:rsidR="006574C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8037F5C" w14:textId="77777777" w:rsidR="006574C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39AE82" w14:textId="77777777" w:rsidR="006574C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4E89303" w14:textId="77777777" w:rsidR="006574C5" w:rsidRDefault="006574C5"/>
    <w:p w14:paraId="395C8F24" w14:textId="77777777" w:rsidR="006574C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EC22A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5EB9FE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9706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ADBB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AE3D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2FD4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B6EA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0B8A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C5418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0527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84B7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2E7F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9FE9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5.309.380,81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8DD7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5.861.170,69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50CA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6574C5" w14:paraId="0F9D3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25CF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44BB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96DD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8B4F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5.539.996,57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24C8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6.175.370,36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FB69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6574C5" w14:paraId="0169EE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51C68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F944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8411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6966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230.615,76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5C9D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314.199,67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CE27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136,2</w:t>
            </w:r>
          </w:p>
        </w:tc>
      </w:tr>
      <w:tr w:rsidR="006574C5" w14:paraId="6B30B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0AF6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6706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28D7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8C4C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0C30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6D6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574C5" w14:paraId="3D43AB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318B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8E18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FD95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1E9E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64.593,03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6E9B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1883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  <w:tr w:rsidR="006574C5" w14:paraId="46BD9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D014E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7ECC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4115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94E0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64.203,28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266B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85.919,63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A3E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133,8</w:t>
            </w:r>
          </w:p>
        </w:tc>
      </w:tr>
      <w:tr w:rsidR="006574C5" w14:paraId="6114EF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2773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4C75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FEB0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7917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4E8C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33D5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574C5" w14:paraId="399ED5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B74B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AA65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D3C0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527F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A405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3F44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574C5" w14:paraId="337C17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D187B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0D59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ED07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FE0B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D6A0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997A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574C5" w14:paraId="688AE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4DCD4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8857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4CE8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479B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294.819,04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D7B5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400.119,30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215C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135,7</w:t>
            </w:r>
          </w:p>
        </w:tc>
      </w:tr>
    </w:tbl>
    <w:p w14:paraId="34E7CCB7" w14:textId="77777777" w:rsidR="006574C5" w:rsidRDefault="006574C5">
      <w:pPr>
        <w:spacing w:after="0"/>
      </w:pPr>
    </w:p>
    <w:p w14:paraId="3BA55B47" w14:textId="77777777" w:rsidR="006574C5" w:rsidRDefault="00000000">
      <w:pPr>
        <w:jc w:val="both"/>
      </w:pPr>
      <w:r>
        <w:t xml:space="preserve">Šifra Y001 – Manjak prihoda poslovanja – iznosi 314.199,67 eura -  rashodi ovog izvještajnog rashoda su veći u odnosu na ostvarene prihode prihoda poslovanja. Do manjka je došlo zbog knjiženja trinaest rashoda za plaće u ovom izvještajnom razdoblju, u prošlom izvještajnom razdoblju knjiženo je dvanaest rashoda za plaće. Trošak plaće smo prethodne godine prikazivali u mjesecu kad je došlo do isplate plaće, tada se također knjižio i prihod, na </w:t>
      </w:r>
      <w:r>
        <w:lastRenderedPageBreak/>
        <w:t>kraju godine na računu 193 prikazivali smo plaću koja se isplaćuje u sljedećoj godini. Da bismo se uskladili s Pravilnikom o proračunskom računovodstvu i računskom planu (Nar. Nov. 158/23 i Nar. Nov. 154/24), ove godine rashod plaće prikazujemo u mjesecu na koji se rashod odnosi. Plaća, materijalna prava zaposlenika i ostali nenavedeni rashode za zaposlenike za prosinac 2025. godine iznose 361.921,33 eura. Prihod za podmirenje rashoda plaće i materijalnih prava zaposlenika evidentirati će se tek u siječnju 2026. godine. Sveučilišta Josipa Jurja Strossmayera u Osijeku potpisalo je Programski ugovor s Ministarstvom znanosti, obrazovanja i mladih koji je stupio na snagu 1. listopada 2025. godine temeljem kojeg je Ministarstvo znanosti, obrazovanja i mladih posredstvom Sveučilišta J.J. Strossmayera u Osijeku trebalo uplatiti iznos za osnovnu, razvojnu i izvedbenu komponentu programskog ugovora do kraja 2025. godine. Sredstva za osnovnu komponentu koja po ugovoru iznose 84.200,17 eura i izvedbenu komponentu koja iznose 16.337,50 eura nisu uplaćena do 31. prosinca 2025., Fakultet ima troškove u navedenim iznosima u 2025. godini.</w:t>
      </w:r>
    </w:p>
    <w:p w14:paraId="51AB819E" w14:textId="77777777" w:rsidR="006574C5" w:rsidRDefault="00000000">
      <w:pPr>
        <w:jc w:val="both"/>
      </w:pPr>
      <w:r>
        <w:t>Šifra Y002 – Manjak prihoda od nefinancijske imovine – 85.919,63 eura - do manjka dolazi jer Fakultet ne ostvaruje prihode od prodaje nefinancijske imovine, ali ima troškove nabave nefinancijske imovine.</w:t>
      </w:r>
    </w:p>
    <w:p w14:paraId="3B986789" w14:textId="77777777" w:rsidR="006574C5" w:rsidRDefault="00000000">
      <w:pPr>
        <w:jc w:val="both"/>
      </w:pPr>
      <w:r>
        <w:t>Šifra Y005 – Manjak prihoda i primitak – ostvaren je manjak prihoda i primitaka u iznosu od 400.119,30 eura – obrazloženje je dano u prethodnim šiframa. </w:t>
      </w:r>
    </w:p>
    <w:p w14:paraId="60C8C424" w14:textId="77777777" w:rsidR="006574C5" w:rsidRDefault="00000000">
      <w:r>
        <w:br/>
      </w:r>
    </w:p>
    <w:p w14:paraId="11197CF6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1A41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BA1B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7B3B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70D5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8690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0F20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1DCE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11865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6979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12F6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366D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CB93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A69E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D33C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FF45A60" w14:textId="77777777" w:rsidR="006574C5" w:rsidRDefault="006574C5">
      <w:pPr>
        <w:spacing w:after="0"/>
      </w:pPr>
    </w:p>
    <w:p w14:paraId="4C3BEF50" w14:textId="77777777" w:rsidR="006574C5" w:rsidRDefault="00000000">
      <w:r>
        <w:t xml:space="preserve">sredstva primljena od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Technology (COST) za COST </w:t>
      </w:r>
      <w:proofErr w:type="spellStart"/>
      <w:r>
        <w:t>Action</w:t>
      </w:r>
      <w:proofErr w:type="spellEnd"/>
      <w:r>
        <w:t xml:space="preserve"> CA22110 Event Title: Fifth </w:t>
      </w:r>
      <w:proofErr w:type="spellStart"/>
      <w:r>
        <w:t>Thematic</w:t>
      </w:r>
      <w:proofErr w:type="spellEnd"/>
      <w:r>
        <w:t xml:space="preserve"> Workshop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>: “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symbiosis</w:t>
      </w:r>
      <w:proofErr w:type="spellEnd"/>
      <w:r>
        <w:t xml:space="preserve"> -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to </w:t>
      </w:r>
      <w:proofErr w:type="spellStart"/>
      <w:r>
        <w:t>realization</w:t>
      </w:r>
      <w:proofErr w:type="spellEnd"/>
      <w:r>
        <w:t xml:space="preserve"> ” koji se odvija na </w:t>
      </w:r>
      <w:proofErr w:type="spellStart"/>
      <w:r>
        <w:t>Ekonomksom</w:t>
      </w:r>
      <w:proofErr w:type="spellEnd"/>
      <w:r>
        <w:t xml:space="preserve"> fakultetu u Osijeku.</w:t>
      </w:r>
    </w:p>
    <w:p w14:paraId="3258B31E" w14:textId="77777777" w:rsidR="006574C5" w:rsidRDefault="006574C5"/>
    <w:p w14:paraId="0FDC64B0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46065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F5EC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48E0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A6FA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B095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2A2E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F5BC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67574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83D5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5C8D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777B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9630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97.462,88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7F2E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51.828,58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7EE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</w:t>
            </w:r>
          </w:p>
        </w:tc>
      </w:tr>
    </w:tbl>
    <w:p w14:paraId="5313D40F" w14:textId="77777777" w:rsidR="006574C5" w:rsidRDefault="006574C5">
      <w:pPr>
        <w:spacing w:after="0"/>
      </w:pPr>
    </w:p>
    <w:p w14:paraId="3ABB181E" w14:textId="77777777" w:rsidR="006574C5" w:rsidRDefault="00000000">
      <w:pPr>
        <w:jc w:val="both"/>
      </w:pPr>
      <w:r>
        <w:t xml:space="preserve">Šifra 6323 - Pomoći od međunarodnih organizacija te institucija i tijela EU – prihodi ovise o dobivanim potporama temeljem natječaja i o izvještajnim razdobljima pojedinog projekta, </w:t>
      </w:r>
      <w:r>
        <w:lastRenderedPageBreak/>
        <w:t xml:space="preserve">sredstva primljena za projekt </w:t>
      </w:r>
      <w:proofErr w:type="spellStart"/>
      <w:r>
        <w:t>Education</w:t>
      </w:r>
      <w:proofErr w:type="spellEnd"/>
      <w:r>
        <w:t xml:space="preserve"> Framework for Urban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– EUFORIA EIT KIC Urban </w:t>
      </w:r>
      <w:proofErr w:type="spellStart"/>
      <w:r>
        <w:t>Mobility</w:t>
      </w:r>
      <w:proofErr w:type="spellEnd"/>
      <w:r>
        <w:t xml:space="preserve"> program u iznosu od 24.590,22 i PPPVA Erasmus+ projekt u iznosu od 5.400,00 eura. Donošenjem nove Upute za računovodstveno evidentiranje sredstava Europske unije sredstva projekata koja su uplaćena u 2024., a nisu utrošena, odnosno na kraju 2024. je utvrđen višak prihoda nad rashodima i takav višak prihoda nad rashodima prenijeli su kroz rezultat poslovanja u 2025. u kojoj je došlo do promjene metodologije priznavanja EU prihoda i rashoda. Korisnici projekata, s ciljem što realnijeg iskazivanja rezultata poslovanja kroz godine na razini korisnika, korigiraju utvrđeni rezultat za 2024. koji je prenesen u 2025. na način da korigiraju višak te iskažu obvezu za primljeni predujam od programskog tijela nadležnog za ugovaranje i isplatu sredstava. Stranica 46. Okružnice o sastavljanju, konsolidaciji i predaji financijskih izvještaja proračuna i izvanproračunskih korisnika proračuna za razdoblje od 1. siječnja do 31. prosinca 2025. Fakultet je napravio korekciju viška u iznosu od 21.838,36 eura. Nakon završetka projekta 30. rujana 2025. otvoreno je potraživanje na osnovu konačnog izvješća i priznati su prihodi po završenom projektu 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Program.</w:t>
      </w:r>
    </w:p>
    <w:p w14:paraId="36991A7B" w14:textId="77777777" w:rsidR="006574C5" w:rsidRDefault="006574C5"/>
    <w:p w14:paraId="2A99A385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E525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000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F1A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461F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F39D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9CEC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EAFF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1C5E7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EF8A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6127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DF82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5C3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20.373,00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B234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60CC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</w:tbl>
    <w:p w14:paraId="504BD0B5" w14:textId="77777777" w:rsidR="006574C5" w:rsidRDefault="006574C5">
      <w:pPr>
        <w:spacing w:after="0"/>
      </w:pPr>
    </w:p>
    <w:p w14:paraId="07928BB2" w14:textId="77777777" w:rsidR="006574C5" w:rsidRDefault="00000000">
      <w:pPr>
        <w:jc w:val="both"/>
      </w:pPr>
      <w:r>
        <w:t xml:space="preserve">Šifra 6361 – Tekuće pomoći proračunskim korisnicima iz proračuna koji im nije nadležan – organizacija skupa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na Ekonomskom fakultetu u Osijeku, 700,00 eura Grad Osijek, 1.500,00 eura Osječko-baranjska županija. Osječko-baranjska županija je na temelju potpisanih ugovora uplatila pomoć za projekt „Priprema EU projekta“ 3.318,07, Poduzetnička akademija – Pokretanje poduzetničkog pothvata 12.000,00 eura i Sufinanciranje mentorskog programa u iznosu od 3.000,00 eura.</w:t>
      </w:r>
    </w:p>
    <w:p w14:paraId="1C05DA46" w14:textId="77777777" w:rsidR="006574C5" w:rsidRDefault="006574C5"/>
    <w:p w14:paraId="27936228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1F021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713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A5A2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0481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AFC6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248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CAF5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BAE7E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6BE5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1633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799E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929B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56.984,78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1F45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54.041,14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6D96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14:paraId="50382F5F" w14:textId="77777777" w:rsidR="006574C5" w:rsidRDefault="006574C5">
      <w:pPr>
        <w:spacing w:after="0"/>
      </w:pPr>
    </w:p>
    <w:p w14:paraId="167E29CE" w14:textId="77777777" w:rsidR="006574C5" w:rsidRDefault="00000000">
      <w:pPr>
        <w:jc w:val="both"/>
      </w:pPr>
      <w:r>
        <w:t xml:space="preserve">Šifra 6391– Tekući prijenosi između proračunskih korisnika istog proračuna –sredstva primljena od Hrvatske zaklade za znanost za plaću mladih doktoranda iznos od 4.569,02 eura, od projekta Hrvatske zaklade za znanost , IP-2020-02-1018  Ekonomski izazovi tranzicije </w:t>
      </w:r>
      <w:r>
        <w:lastRenderedPageBreak/>
        <w:t xml:space="preserve">prema </w:t>
      </w:r>
      <w:proofErr w:type="spellStart"/>
      <w:r>
        <w:t>niskougljičnom</w:t>
      </w:r>
      <w:proofErr w:type="spellEnd"/>
      <w:r>
        <w:t xml:space="preserve"> rastu u iznosu od 733,53 eura, projekt Hrvatske zaklade za znanost, IP-2025/02-2518 Razvoj konceptualnog okvira </w:t>
      </w:r>
      <w:proofErr w:type="spellStart"/>
      <w:r>
        <w:t>rezilijentnosti</w:t>
      </w:r>
      <w:proofErr w:type="spellEnd"/>
      <w:r>
        <w:t xml:space="preserve"> malih i srednjih poduzeća korištenjem teorije konceptualnosti u iznosu od 41.745,00 eura, potpora MZOM za europske znanstvene projekte u iznosu od 3.525,59 eura i financijska potpora izdavanju knjiga i visokoškolskih udžbenika u tiskanom i elektroničkom obliku u 2025. godinu, potpora za dvije knjige, Silver </w:t>
      </w:r>
      <w:proofErr w:type="spellStart"/>
      <w:r>
        <w:t>Economy</w:t>
      </w:r>
      <w:proofErr w:type="spellEnd"/>
      <w:r>
        <w:t xml:space="preserve"> i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: a </w:t>
      </w:r>
      <w:proofErr w:type="spellStart"/>
      <w:r>
        <w:t>Multidsciplinary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u iznosu od 3.468,00 eura.</w:t>
      </w:r>
    </w:p>
    <w:p w14:paraId="01167298" w14:textId="77777777" w:rsidR="006574C5" w:rsidRDefault="006574C5"/>
    <w:p w14:paraId="5536F1E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2E8BD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A3B9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C5ED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FB2F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1FC3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6545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ED04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30E46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35C2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3704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74D6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13AB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38.076,00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55CD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8457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14:paraId="15A79CB8" w14:textId="77777777" w:rsidR="006574C5" w:rsidRDefault="006574C5">
      <w:pPr>
        <w:spacing w:after="0"/>
      </w:pPr>
    </w:p>
    <w:p w14:paraId="5A340D4B" w14:textId="77777777" w:rsidR="006574C5" w:rsidRDefault="00000000">
      <w:pPr>
        <w:jc w:val="both"/>
      </w:pPr>
      <w:r>
        <w:t>Šifra 6393 - Tekući prijenosi između proračunskih korisnika istog proračuna temeljem prijenosa EU sredstava – iznos od 32.987,00 eura primljen od Sveučilišta J.J. Strossmayera u Osijeku za financiranje mobilnosti nastavnog i nenastavnog osoblja u okviru Erasmus+ programa – ključna aktivnost 1</w:t>
      </w:r>
      <w:r>
        <w:br/>
        <w:t>za realizaciju individualne mobilnosti nastavnog i nenastavnog osoblja u Erasmus+ programskim zemljama financiran strane Agencije za mobilnost i programe EU.</w:t>
      </w:r>
    </w:p>
    <w:p w14:paraId="19EED6E8" w14:textId="77777777" w:rsidR="006574C5" w:rsidRDefault="006574C5"/>
    <w:p w14:paraId="7AB741E4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779ED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7D03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AFE7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1993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089D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5887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0813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1FD8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3EAD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6179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31C7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81F0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549.826,41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B3E1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655.251,89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8C29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14:paraId="6756127A" w14:textId="77777777" w:rsidR="006574C5" w:rsidRDefault="006574C5">
      <w:pPr>
        <w:spacing w:after="0"/>
      </w:pPr>
    </w:p>
    <w:p w14:paraId="6C0FB78C" w14:textId="77777777" w:rsidR="006574C5" w:rsidRDefault="00000000">
      <w:pPr>
        <w:jc w:val="both"/>
      </w:pPr>
      <w:r>
        <w:t>Šifra 6526 – Ostali nespomenuti prihod - odnosi se na namjenski prihod ostvaren od školarina i ostalih prihoda koje uplaćuju studenti na svim razinama studija. Razlog povećanja prihoda u odnosu na isto izvještajno razdoblje prethodne godine je uplata školarina za poslijediplomski studij i povećanje školarine za studente koji su studij upisali u 2023/24. godini. </w:t>
      </w:r>
    </w:p>
    <w:p w14:paraId="32015EE9" w14:textId="77777777" w:rsidR="006574C5" w:rsidRDefault="006574C5"/>
    <w:p w14:paraId="79A2DD98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5D8ED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BFEF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10F3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08CF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CA21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4303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992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1A0CA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A3A7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20B5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9410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157A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C89E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6.074,16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2E32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301,0</w:t>
            </w:r>
          </w:p>
        </w:tc>
      </w:tr>
    </w:tbl>
    <w:p w14:paraId="5091C61C" w14:textId="77777777" w:rsidR="006574C5" w:rsidRDefault="006574C5">
      <w:pPr>
        <w:spacing w:after="0"/>
      </w:pPr>
    </w:p>
    <w:p w14:paraId="036A08A0" w14:textId="77777777" w:rsidR="006574C5" w:rsidRDefault="00000000">
      <w:pPr>
        <w:jc w:val="both"/>
      </w:pPr>
      <w:r>
        <w:lastRenderedPageBreak/>
        <w:t>Šifra 6614 - Prihod od prodaje proizvoda i robe - odnosi se na prihod ostvaren od prodaje knjiga i visokoškolskih udžbenika u skriptarnici Fakulteta. Prihod je veći u odnosu na prošlo izvještajno razdoblje zbog otkupa knjiga od strane Ministarstva znanosti, obrazovanja i mladih, a Na temelju Odluke o financijskog potpori za otkup znanstvenih knjiga i visokoškolskih udžbenika u 2024. godini (KLASA: 402-03/24-01/00001, URBROJ: 533-03-24-0002) od 19. prosinca 2024. godine, prodaja novog izdanja knjige Makroekonomija i Priručnik iz makroekonomije.</w:t>
      </w:r>
    </w:p>
    <w:p w14:paraId="15D99D8C" w14:textId="77777777" w:rsidR="006574C5" w:rsidRDefault="006574C5"/>
    <w:p w14:paraId="587DB8E8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11CF1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B8D3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4AD1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1948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C40A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954A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192E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B3A60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63B0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2836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9181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EBB6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83.283,41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7E7A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132.488,67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E18C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14:paraId="098ECAB7" w14:textId="77777777" w:rsidR="006574C5" w:rsidRDefault="006574C5">
      <w:pPr>
        <w:spacing w:after="0"/>
      </w:pPr>
    </w:p>
    <w:p w14:paraId="4603918B" w14:textId="77777777" w:rsidR="006574C5" w:rsidRDefault="00000000">
      <w:pPr>
        <w:jc w:val="both"/>
      </w:pPr>
      <w:r>
        <w:t>Šifra 6615 - Prihod od pruženih usluga - je veći u odnosu na izvještajno razdoblje prethodne godine zbog toga što ovise od prihoda ostvarenih na tržištu, veći broj upisanih polaznika na program usavršavanja za turističkog vodiča, novi program Financijska analiza i planiranje, održavanje jednodnevnih edukacija u okviru Centra poslovne izvrsnosti i ugovor o izradi studija izvodljivosti.</w:t>
      </w:r>
    </w:p>
    <w:p w14:paraId="11F34AC7" w14:textId="77777777" w:rsidR="006574C5" w:rsidRDefault="006574C5"/>
    <w:p w14:paraId="3D88807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FDB6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6579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9F77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78D5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6E94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0F18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DED7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C15BA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F789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28CC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E95A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0748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3036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83.157,50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5A4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2192,0</w:t>
            </w:r>
          </w:p>
        </w:tc>
      </w:tr>
    </w:tbl>
    <w:p w14:paraId="589C373D" w14:textId="77777777" w:rsidR="006574C5" w:rsidRDefault="006574C5">
      <w:pPr>
        <w:spacing w:after="0"/>
      </w:pPr>
    </w:p>
    <w:p w14:paraId="7BFFFFBD" w14:textId="77777777" w:rsidR="006574C5" w:rsidRDefault="00000000">
      <w:pPr>
        <w:jc w:val="both"/>
      </w:pPr>
      <w:r>
        <w:t xml:space="preserve">Šifra 6631 – Tekuće donacije – sredstva primljena od </w:t>
      </w:r>
      <w:proofErr w:type="spellStart"/>
      <w:r>
        <w:t>Erste&amp;Steiermaerkische</w:t>
      </w:r>
      <w:proofErr w:type="spellEnd"/>
      <w:r>
        <w:t xml:space="preserve"> Bank d.d. temeljem odobrenog projekta koji banka financira sredstvima EU. FSTP-OI-28 u iznosu od 18.862,50 eura , Studentskog centara u Osijeku u iznosu od 820 eura za studentske projekte, 1.000,00 eura donacija za organizaciju međunarodne konferencije IMR 2025., 675,00 eura za Orijentacijski tjedan brucoša, 60.500,00 eura za uspostavljanje Bloomberg financijsko-edukacijskog laboratorija i 1.300,00 eura za izdavanje knjige.</w:t>
      </w:r>
    </w:p>
    <w:p w14:paraId="2702FB09" w14:textId="77777777" w:rsidR="006574C5" w:rsidRDefault="006574C5"/>
    <w:p w14:paraId="38654809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438C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94AD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94EE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4FF9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DE72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9657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7273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9AB32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8B66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9E6E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C1E2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ECAF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4.328.059,62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E248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4.691.520,13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D0A9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14:paraId="37B35EFF" w14:textId="77777777" w:rsidR="006574C5" w:rsidRDefault="006574C5">
      <w:pPr>
        <w:spacing w:after="0"/>
      </w:pPr>
    </w:p>
    <w:p w14:paraId="77503AD2" w14:textId="77777777" w:rsidR="006574C5" w:rsidRDefault="00000000">
      <w:pPr>
        <w:jc w:val="both"/>
      </w:pPr>
      <w:r>
        <w:lastRenderedPageBreak/>
        <w:t>Šifra 6711 – Prihod iz proračuna za financiranje rashoda redovnog poslovanja – veći je u odnosu na prethodno razdoblje zbog povećanja plaća zaposlenih u sektoru znanosti i visokog obrazovanja. Novi Zakon o plaćama i Uredba o nazivima radnih mjesta, uvjetima za raspored i koeficijentima za obračun plaće u javnim službama koji se počeo primjenjivati 1. ožujka 2024. stoga su rashodi u prethodnom razdoblju bili manji.</w:t>
      </w:r>
    </w:p>
    <w:p w14:paraId="5BED707D" w14:textId="77777777" w:rsidR="006574C5" w:rsidRDefault="00000000">
      <w:pPr>
        <w:jc w:val="both"/>
      </w:pPr>
      <w:r>
        <w:t>Na računu 6711 evidentirani su NPOO projekti – Mehanizam za oporavak i otpornost, fakultet ima pet projekata ukupne vrijednosti 50.000,00 eura</w:t>
      </w:r>
    </w:p>
    <w:p w14:paraId="3F016252" w14:textId="77777777" w:rsidR="006574C5" w:rsidRDefault="006574C5"/>
    <w:p w14:paraId="3325C7B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0519B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CA9B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7248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1031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178F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A076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BB1D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B0E4A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D0D6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B7587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9D4B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1C07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3.341.643,90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0EB6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3.923.046,05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45A6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3E3E02B1" w14:textId="77777777" w:rsidR="006574C5" w:rsidRDefault="006574C5">
      <w:pPr>
        <w:spacing w:after="0"/>
      </w:pPr>
    </w:p>
    <w:p w14:paraId="6BFA1711" w14:textId="77777777" w:rsidR="006574C5" w:rsidRDefault="00000000">
      <w:pPr>
        <w:jc w:val="both"/>
      </w:pPr>
      <w:r>
        <w:t>Šifra 311 i šifra 313 – Rashodi za plaće i Doprinosi na plaću su veći u odnosu na prethodno izvještajno razdoblja zbog povećanja plaća u javnom sektoru Novi Zakon o plaćama i Uredba o nazivima radnih mjesta, uvjetima za raspored i koeficijentima za obračun plaće u javnim službama, također u ovom izvještajnom razdoblju imamo evidentiran rashod za plaće za prethodnih trinaest mjeseci zbog promjene načina knjiženja rashoda za plaću temeljem novog Pravilnika o proračunskom računovodstvu i Računskom planu (Nar. Nov. 158/23 i Nar. Nov. 154/24).  </w:t>
      </w:r>
    </w:p>
    <w:p w14:paraId="7453CE0D" w14:textId="77777777" w:rsidR="006574C5" w:rsidRDefault="006574C5"/>
    <w:p w14:paraId="4E14B1B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08B7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1E5F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EEDB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29B4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B371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CB6A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8344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1D14D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C6F7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C2E0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E6C4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CC04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446.661,02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A220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393.105,41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7B75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25A2E9CC" w14:textId="77777777" w:rsidR="006574C5" w:rsidRDefault="006574C5">
      <w:pPr>
        <w:spacing w:after="0"/>
      </w:pPr>
    </w:p>
    <w:p w14:paraId="75F00AA7" w14:textId="77777777" w:rsidR="006574C5" w:rsidRDefault="00000000">
      <w:pPr>
        <w:jc w:val="both"/>
      </w:pPr>
      <w:r>
        <w:t>Šifra 312 - Ostali rashodi za zaposlene - su manji u odnosu na izvještajno razdoblje prethodne godine – smanjio se broj obrana završnih radova i broj povjerenstava čiji su članovi zaposlenici Fakulteta stoga su smanjene i naknade za rad povjerenstava. Ukinuti su položajni dodaci na plaću.</w:t>
      </w:r>
    </w:p>
    <w:p w14:paraId="14D596D1" w14:textId="77777777" w:rsidR="006574C5" w:rsidRDefault="006574C5"/>
    <w:p w14:paraId="61078400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2B8FC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FD70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A12E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C64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EA19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AC08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7DEB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F8D50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FC19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1A9C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BD3F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EC6C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C8E4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B07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3B634E3A" w14:textId="77777777" w:rsidR="006574C5" w:rsidRDefault="006574C5">
      <w:pPr>
        <w:spacing w:after="0"/>
      </w:pPr>
    </w:p>
    <w:p w14:paraId="6BBCE627" w14:textId="77777777" w:rsidR="006574C5" w:rsidRDefault="00000000">
      <w:pPr>
        <w:jc w:val="both"/>
      </w:pPr>
      <w:r>
        <w:t>Šifra 3212 – Naknade za prijevoz, rad na terenu i odvojeni život – uređeno Temeljnim kolektivnim ugovorom. U ovom razdoblju evidentirano je trinaest rashoda, prijevoz od prosinca do rujna dok su u prethodnom razdoblju evidentiranih dvanaest rashoda, od prosinca 2024. do prosinca 2025.</w:t>
      </w:r>
    </w:p>
    <w:p w14:paraId="48D65343" w14:textId="77777777" w:rsidR="006574C5" w:rsidRDefault="006574C5"/>
    <w:p w14:paraId="61451D29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6BF67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C965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08FC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7942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BD9C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FD02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0A4C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D4BF6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B0BD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1CC4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7DC0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1A10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BA69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2E44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21,7</w:t>
            </w:r>
          </w:p>
        </w:tc>
      </w:tr>
    </w:tbl>
    <w:p w14:paraId="7648A257" w14:textId="77777777" w:rsidR="006574C5" w:rsidRDefault="006574C5">
      <w:pPr>
        <w:spacing w:after="0"/>
      </w:pPr>
    </w:p>
    <w:p w14:paraId="5B88CB74" w14:textId="77777777" w:rsidR="006574C5" w:rsidRDefault="00000000">
      <w:r>
        <w:t>Šifra 3214 – Ostale naknade troškova zaposlenima – odnosi se na nabave optičkih pomagala za rad na računalu. 2024. je veći broj ljudi obavio pregled, tako da je trošak bio veći u odnosu na tekuće izvještajno razdoblje.</w:t>
      </w:r>
    </w:p>
    <w:p w14:paraId="29F2180E" w14:textId="77777777" w:rsidR="006574C5" w:rsidRDefault="006574C5"/>
    <w:p w14:paraId="47918EAD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E0F8D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B688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5C92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39DC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90B1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AB6B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F4F3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F018B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C3B9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6B36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C211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E90E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43.175,18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9B91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35.248,55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DC87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14:paraId="395661A7" w14:textId="77777777" w:rsidR="006574C5" w:rsidRDefault="006574C5">
      <w:pPr>
        <w:spacing w:after="0"/>
      </w:pPr>
    </w:p>
    <w:p w14:paraId="41ED060E" w14:textId="77777777" w:rsidR="006574C5" w:rsidRDefault="00000000">
      <w:r>
        <w:t>Šifra 3221 – Uredski materijal i ostali materijalni rashodi – manji su u odnosu na prethodno izvještajno razdoblje – smanjenjem broja studenata smanjili su se ovi troškovi.</w:t>
      </w:r>
    </w:p>
    <w:p w14:paraId="3D0E1E61" w14:textId="77777777" w:rsidR="006574C5" w:rsidRDefault="006574C5"/>
    <w:p w14:paraId="61B03A2A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8C3E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44FA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1615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FF0A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F999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44A2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D0C7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8825C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EF83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5F0D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50FE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F88F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79.095,43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6AF1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88.385,06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70D9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14:paraId="4C25C505" w14:textId="77777777" w:rsidR="006574C5" w:rsidRDefault="006574C5">
      <w:pPr>
        <w:spacing w:after="0"/>
      </w:pPr>
    </w:p>
    <w:p w14:paraId="6004404F" w14:textId="77777777" w:rsidR="006574C5" w:rsidRDefault="00000000">
      <w:r>
        <w:t>Šifra 3223 – Energija – Rashodi su veći – u prošlom vremenskom razdoblju nisu se evidentirali procijenjeni rashodi, a nisu stigli svi računi za režijske troškove. U 2025. na ugovore i narudžbenice za koje nismo zaprimili račun trošak smo procijenili na bazi prethodnog računa ili narudžbenice. </w:t>
      </w:r>
    </w:p>
    <w:p w14:paraId="1E23FB55" w14:textId="77777777" w:rsidR="006574C5" w:rsidRDefault="006574C5"/>
    <w:p w14:paraId="656D9D2E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FD4B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3DB7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7DB7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C5A8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89F4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3BBF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EC3A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E0A06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DBC8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86195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66B4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E72B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15.840,45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47E5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0E7D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</w:t>
            </w:r>
          </w:p>
        </w:tc>
      </w:tr>
    </w:tbl>
    <w:p w14:paraId="11AB4AE3" w14:textId="77777777" w:rsidR="006574C5" w:rsidRDefault="006574C5">
      <w:pPr>
        <w:spacing w:after="0"/>
      </w:pPr>
    </w:p>
    <w:p w14:paraId="7364A853" w14:textId="77777777" w:rsidR="006574C5" w:rsidRDefault="00000000">
      <w:r>
        <w:t>Šifra 3224 – Materijali za tekuće i investicijsko održavanje – u toku 2024. godine nabavljene su se komponente za ugradnju u računala.</w:t>
      </w:r>
    </w:p>
    <w:p w14:paraId="779A6B64" w14:textId="77777777" w:rsidR="006574C5" w:rsidRDefault="006574C5"/>
    <w:p w14:paraId="7A16C340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1CC0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D6C0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72E0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D8D5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3676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34B8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5B48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41C4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352A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F670E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5925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C510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5.546,82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D343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8DE1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14:paraId="1CADD7E8" w14:textId="77777777" w:rsidR="006574C5" w:rsidRDefault="006574C5">
      <w:pPr>
        <w:spacing w:after="0"/>
      </w:pPr>
    </w:p>
    <w:p w14:paraId="5440A9FC" w14:textId="77777777" w:rsidR="006574C5" w:rsidRDefault="00000000">
      <w:r>
        <w:t xml:space="preserve">Šifra 3225 – Sitni inventar i </w:t>
      </w:r>
      <w:proofErr w:type="spellStart"/>
      <w:r>
        <w:t>autogume</w:t>
      </w:r>
      <w:proofErr w:type="spellEnd"/>
      <w:r>
        <w:t xml:space="preserve"> – rashod je veći u odnosu na prethodno izvještajno razdoblje – nabava novog tepiha za studentski kutak, nabava službenih mobitela temeljem sklopljenog ugovora za mobilne telekomunikacijske usluge.</w:t>
      </w:r>
    </w:p>
    <w:p w14:paraId="4FC6060F" w14:textId="77777777" w:rsidR="006574C5" w:rsidRDefault="006574C5"/>
    <w:p w14:paraId="7AE33B4C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AC2F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6C83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CF9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10F6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960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085E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C47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E9B03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98DB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BFC42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42DD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F2A4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5E73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3373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DBF4D3" w14:textId="77777777" w:rsidR="006574C5" w:rsidRDefault="006574C5">
      <w:pPr>
        <w:spacing w:after="0"/>
      </w:pPr>
    </w:p>
    <w:p w14:paraId="504C22C9" w14:textId="77777777" w:rsidR="006574C5" w:rsidRDefault="00000000">
      <w:r>
        <w:t>Šifra 3227 – Službena, radna i zaštitna odjeća i obuća – svake dvije godine Fakultet osigurava radnu obuću za spremačice.</w:t>
      </w:r>
    </w:p>
    <w:p w14:paraId="13DF5496" w14:textId="77777777" w:rsidR="006574C5" w:rsidRDefault="006574C5"/>
    <w:p w14:paraId="79BCB09E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E3C2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08B1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4EE9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0D1C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D3D8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E234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C66A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6E661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2A8E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6844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C7F6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FE7A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22.691,89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6168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43.015,09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C243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189,6</w:t>
            </w:r>
          </w:p>
        </w:tc>
      </w:tr>
    </w:tbl>
    <w:p w14:paraId="0F4A2B76" w14:textId="77777777" w:rsidR="006574C5" w:rsidRDefault="006574C5">
      <w:pPr>
        <w:spacing w:after="0"/>
      </w:pPr>
    </w:p>
    <w:p w14:paraId="2B72192C" w14:textId="77777777" w:rsidR="006574C5" w:rsidRDefault="00000000">
      <w:r>
        <w:t>Šifra 3232 – Usluge tekućeg i investicijskog održavanja – veće su u odnosu na prethodno izvještajno razdoblje - uređenje četiri kabineta i obnova sanitarnog čvora. </w:t>
      </w:r>
    </w:p>
    <w:p w14:paraId="533C7584" w14:textId="77777777" w:rsidR="006574C5" w:rsidRDefault="006574C5"/>
    <w:p w14:paraId="51751C3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7ABA5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7A2C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D56E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AEFB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B5AF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D3F4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0305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C9281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1401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4675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CEB7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2081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67.978,42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CA48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57.436,02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1CBC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14:paraId="5B87BBDF" w14:textId="77777777" w:rsidR="006574C5" w:rsidRDefault="006574C5">
      <w:pPr>
        <w:spacing w:after="0"/>
      </w:pPr>
    </w:p>
    <w:p w14:paraId="013F4B28" w14:textId="77777777" w:rsidR="006574C5" w:rsidRDefault="00000000">
      <w:r>
        <w:t>Šifra 3233 – Usluge promidžbe i informiranja – u ovom izvještajnom razdoblju smanjili smo nabavljenu količinu promidžbenog materijala.</w:t>
      </w:r>
    </w:p>
    <w:p w14:paraId="7432FBA5" w14:textId="77777777" w:rsidR="006574C5" w:rsidRDefault="00000000">
      <w:r>
        <w:t> </w:t>
      </w:r>
    </w:p>
    <w:p w14:paraId="62ECD909" w14:textId="77777777" w:rsidR="006574C5" w:rsidRDefault="006574C5"/>
    <w:p w14:paraId="334F0975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AAA5B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A98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608E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FE7D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F361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A252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F660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E9C9A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7533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F5B4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CF8B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EB3D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65.596,99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50DE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83.743,11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31A8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14:paraId="28E235AB" w14:textId="77777777" w:rsidR="006574C5" w:rsidRDefault="006574C5">
      <w:pPr>
        <w:spacing w:after="0"/>
      </w:pPr>
    </w:p>
    <w:p w14:paraId="0931B32C" w14:textId="77777777" w:rsidR="006574C5" w:rsidRDefault="00000000">
      <w:pPr>
        <w:jc w:val="both"/>
      </w:pPr>
      <w:r>
        <w:t xml:space="preserve">Šifra 3235 – Zakupnine i najamnine – ovo izvještajno razdoblje plaćena je   pretplata za KnowBe4 platformu za 120 korisnika; podrška i edukacija pri inicijalnom postavljanju KnowBe4 platforme, pretplata za </w:t>
      </w:r>
      <w:proofErr w:type="spellStart"/>
      <w:r>
        <w:t>Span</w:t>
      </w:r>
      <w:proofErr w:type="spellEnd"/>
      <w:r>
        <w:t xml:space="preserve"> edukacijske sadržaje koji su predviđeni za korištenje u EFOS LMS, na teret projekta </w:t>
      </w:r>
      <w:proofErr w:type="spellStart"/>
      <w:r>
        <w:t>CyberSafe@EFOS</w:t>
      </w:r>
      <w:proofErr w:type="spellEnd"/>
      <w:r>
        <w:t xml:space="preserve"> koji prošle godine nismo imali i </w:t>
      </w:r>
      <w:proofErr w:type="spellStart"/>
      <w:r>
        <w:t>iMotions</w:t>
      </w:r>
      <w:proofErr w:type="spellEnd"/>
      <w:r>
        <w:t xml:space="preserve"> licenca do 31. ožujka 2026.</w:t>
      </w:r>
    </w:p>
    <w:p w14:paraId="52B34E7D" w14:textId="77777777" w:rsidR="006574C5" w:rsidRDefault="006574C5"/>
    <w:p w14:paraId="43D6F165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82F9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77D5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F6D2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B847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61A3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82D9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98E2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6C812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4531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4B1E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A0A9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51F9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300.924,81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AC54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351.939,13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FA05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448D2969" w14:textId="77777777" w:rsidR="006574C5" w:rsidRDefault="006574C5">
      <w:pPr>
        <w:spacing w:after="0"/>
      </w:pPr>
    </w:p>
    <w:p w14:paraId="767A6F24" w14:textId="77777777" w:rsidR="006574C5" w:rsidRDefault="00000000">
      <w:r>
        <w:t>Šifra 3237 – Intelektualne i osobne usluge – povećao se trošak 32377 Usluge agencija, studentskog servisa (prijepisi, prijevodi i drugo) za račun: Izradu Projekta uređenja zgrade interijera Ekonomskog fakulteta u Osijeku, Osijek, Trg Ljudevita Gaja 7.</w:t>
      </w:r>
    </w:p>
    <w:p w14:paraId="5206BBA7" w14:textId="77777777" w:rsidR="006574C5" w:rsidRDefault="006574C5"/>
    <w:p w14:paraId="6759CE0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7C18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1027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92E2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B952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6125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9B81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9392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6AB6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8AE0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8EE0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F5D5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C258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41.123,65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76C0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30.466,52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7274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14:paraId="2973CE49" w14:textId="77777777" w:rsidR="006574C5" w:rsidRDefault="006574C5">
      <w:pPr>
        <w:spacing w:after="0"/>
      </w:pPr>
    </w:p>
    <w:p w14:paraId="5ABD7FFD" w14:textId="77777777" w:rsidR="006574C5" w:rsidRDefault="00000000">
      <w:r>
        <w:t>Šifra 3238 – Računalne usluge - u istom izvještajnom razdoblju prošle godine puštena je u rad nova web stranica Fakulteta pa je u tom izvještajnom razdoblju napravljeno izdavanje softvera, integracija i održavanje sustava za višejezičnost i obrada teksta, stoga je i rashod u prošlom razdoblju bio veći.</w:t>
      </w:r>
    </w:p>
    <w:p w14:paraId="32E3F2F7" w14:textId="77777777" w:rsidR="006574C5" w:rsidRDefault="006574C5"/>
    <w:p w14:paraId="6DECB057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5F73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5E5C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DCE6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4129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A2E8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6EA2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759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3302F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B31E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6DB9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2F3D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0691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33.529,74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CCB8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A00D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54,7</w:t>
            </w:r>
          </w:p>
        </w:tc>
      </w:tr>
    </w:tbl>
    <w:p w14:paraId="6A92561C" w14:textId="77777777" w:rsidR="006574C5" w:rsidRDefault="006574C5">
      <w:pPr>
        <w:spacing w:after="0"/>
      </w:pPr>
    </w:p>
    <w:p w14:paraId="0AFE6D88" w14:textId="77777777" w:rsidR="006574C5" w:rsidRDefault="00000000">
      <w:pPr>
        <w:jc w:val="both"/>
      </w:pPr>
      <w:r>
        <w:t>Šifra 324 – Naknade troškova osobama izvan radnog odnosa – odnose se na troškove gostujućih predavača, studenata i emeritura Ekonomskog fakulteta u Osijeku iz tog razloga ovise o broju vanjskih suradnika na obranama, o broju obrana na doktorskim studijima. </w:t>
      </w:r>
    </w:p>
    <w:p w14:paraId="5DBCC076" w14:textId="77777777" w:rsidR="006574C5" w:rsidRDefault="006574C5"/>
    <w:p w14:paraId="2D3068B4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FFB6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D823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8E34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4D5B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B80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BC99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2B3E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FD1A7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181E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25C3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8218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A8AA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46.009,07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5663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38.389,39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ED4A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83,4</w:t>
            </w:r>
          </w:p>
        </w:tc>
      </w:tr>
    </w:tbl>
    <w:p w14:paraId="1901513F" w14:textId="77777777" w:rsidR="006574C5" w:rsidRDefault="006574C5">
      <w:pPr>
        <w:spacing w:after="0"/>
      </w:pPr>
    </w:p>
    <w:p w14:paraId="62969CF9" w14:textId="77777777" w:rsidR="006574C5" w:rsidRDefault="00000000">
      <w:pPr>
        <w:jc w:val="both"/>
      </w:pPr>
      <w:r>
        <w:t>Šifra 3293 – Reprezentacija – iznos je manji u odnosu na prethodno izvještajno razdoblje zbog manjeg odaziva sudionika na međunarodnim konferencijama.</w:t>
      </w:r>
    </w:p>
    <w:p w14:paraId="4710FA69" w14:textId="77777777" w:rsidR="006574C5" w:rsidRDefault="006574C5"/>
    <w:p w14:paraId="716374F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E7301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A49D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FCCE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4367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A8C2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FD06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A81D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779F2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0254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36D4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373F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48F4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18.720,83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9EB8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28.252,10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CF46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</w:t>
            </w:r>
          </w:p>
        </w:tc>
      </w:tr>
    </w:tbl>
    <w:p w14:paraId="4C62CB4D" w14:textId="77777777" w:rsidR="006574C5" w:rsidRDefault="006574C5">
      <w:pPr>
        <w:spacing w:after="0"/>
      </w:pPr>
    </w:p>
    <w:p w14:paraId="051E261D" w14:textId="77777777" w:rsidR="006574C5" w:rsidRDefault="00000000">
      <w:pPr>
        <w:jc w:val="both"/>
      </w:pPr>
      <w:r>
        <w:t>Šifra 3294 – Članarine i pristojbe – iznos je veći za povećanje iznosa članarina za 2025. godinu: EFMD (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-for-profit </w:t>
      </w:r>
      <w:proofErr w:type="spellStart"/>
      <w:r>
        <w:t>association</w:t>
      </w:r>
      <w:proofErr w:type="spellEnd"/>
      <w:r>
        <w:t xml:space="preserve">), CEEMAN, PRME, IIBA, AACSB, </w:t>
      </w:r>
      <w:proofErr w:type="spellStart"/>
      <w:r>
        <w:t>Transeo</w:t>
      </w:r>
      <w:proofErr w:type="spellEnd"/>
      <w:r>
        <w:t>.</w:t>
      </w:r>
    </w:p>
    <w:p w14:paraId="70A8D18B" w14:textId="77777777" w:rsidR="006574C5" w:rsidRDefault="006574C5"/>
    <w:p w14:paraId="177BA56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24CB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432A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84E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CD95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AC58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9C87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BEB3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CF7D7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DFB5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02B2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5067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6922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274A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12BB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203,2</w:t>
            </w:r>
          </w:p>
        </w:tc>
      </w:tr>
    </w:tbl>
    <w:p w14:paraId="4B016B41" w14:textId="77777777" w:rsidR="006574C5" w:rsidRDefault="006574C5">
      <w:pPr>
        <w:spacing w:after="0"/>
      </w:pPr>
    </w:p>
    <w:p w14:paraId="107C878A" w14:textId="77777777" w:rsidR="006574C5" w:rsidRDefault="00000000">
      <w:pPr>
        <w:jc w:val="both"/>
      </w:pPr>
      <w:r>
        <w:t>Šifra 3295 – Pristojbe i naknade – povećanje u odnosu na isto izvještajno razdoblje prethodne godine - plaćamo veću Novčanu naknada poslodavca zbog nezapošljavanja osoba s invaliditetom, naime smanjio se broj osoba s priznatom invalidnošću zbog odlaska u mirovinu.</w:t>
      </w:r>
    </w:p>
    <w:p w14:paraId="14687454" w14:textId="77777777" w:rsidR="006574C5" w:rsidRDefault="006574C5"/>
    <w:p w14:paraId="06438107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7D63D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99A1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97F8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E651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7FCF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F733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380F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E6FFB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10CF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B60E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183D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ABE9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F221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BA7C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24,0</w:t>
            </w:r>
          </w:p>
        </w:tc>
      </w:tr>
    </w:tbl>
    <w:p w14:paraId="5901A3D6" w14:textId="77777777" w:rsidR="006574C5" w:rsidRDefault="006574C5">
      <w:pPr>
        <w:spacing w:after="0"/>
      </w:pPr>
    </w:p>
    <w:p w14:paraId="2EF71EFC" w14:textId="77777777" w:rsidR="006574C5" w:rsidRDefault="00000000">
      <w:pPr>
        <w:jc w:val="both"/>
      </w:pPr>
      <w:r>
        <w:t>Šifra 3721 – Naknade građanima i kućanstvima u novcu – odnosi se na školarinu asistenta koji prvi puta upisuje doktorski studij. Ovo izvještajno razdoblje školarina je plaćena samo jednom asistentu, dok su prošle godine plaćene dvije školarine i dvije potpore za obranu doktorske disertacije.</w:t>
      </w:r>
    </w:p>
    <w:p w14:paraId="596C8602" w14:textId="77777777" w:rsidR="006574C5" w:rsidRDefault="006574C5"/>
    <w:p w14:paraId="335DDA1D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9435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546C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91BA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5D97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3716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1925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725D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97653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B38C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F126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1AB8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EE13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1EBA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9E07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152,3</w:t>
            </w:r>
          </w:p>
        </w:tc>
      </w:tr>
    </w:tbl>
    <w:p w14:paraId="7B7CE694" w14:textId="77777777" w:rsidR="006574C5" w:rsidRDefault="006574C5">
      <w:pPr>
        <w:spacing w:after="0"/>
      </w:pPr>
    </w:p>
    <w:p w14:paraId="01A6C809" w14:textId="77777777" w:rsidR="006574C5" w:rsidRDefault="00000000">
      <w:pPr>
        <w:jc w:val="both"/>
      </w:pPr>
      <w:r>
        <w:t xml:space="preserve">Šifra 3811 – Tekuće donacije u novcu – sklopljeni su ugovori za donacije, Sindikatu znanosti i visokog obrazovanja, Udruzi računovođa i financijskih djelatnika Osijek i Hrvatskom društvu za operacijska istraživanja (HDOI), </w:t>
      </w:r>
      <w:proofErr w:type="spellStart"/>
      <w:r>
        <w:t>Erudio</w:t>
      </w:r>
      <w:proofErr w:type="spellEnd"/>
      <w:r>
        <w:t xml:space="preserve"> – EU Informacije, mogućnosti i održivosti, Zaklada Slagalica – Fond Krunoslav </w:t>
      </w:r>
      <w:proofErr w:type="spellStart"/>
      <w:r>
        <w:t>Sukić</w:t>
      </w:r>
      <w:proofErr w:type="spellEnd"/>
      <w:r>
        <w:t>, Sindikat znanosti i visokog obrazovanja. </w:t>
      </w:r>
    </w:p>
    <w:p w14:paraId="7654B5F1" w14:textId="77777777" w:rsidR="006574C5" w:rsidRDefault="006574C5"/>
    <w:p w14:paraId="2AD4D2FE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B182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F23A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6AAA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DE0B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1FBA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F502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24A4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979B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F5D29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5F19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320D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F241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5.539.996,57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8F76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6.175.370,36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7EAD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4D3465C2" w14:textId="77777777" w:rsidR="006574C5" w:rsidRDefault="006574C5">
      <w:pPr>
        <w:spacing w:after="0"/>
      </w:pPr>
    </w:p>
    <w:p w14:paraId="6E30AC4C" w14:textId="77777777" w:rsidR="006574C5" w:rsidRDefault="00000000">
      <w:pPr>
        <w:jc w:val="both"/>
      </w:pPr>
      <w:r>
        <w:t>Šifra Z005 – Ukupni rashodi poslovanja - veći su u odnosu na isto izvještajno razdoblje prethodne godine zbog prethodno obrazloženih troškova s time da se velik dio razlike odnosi na evidentiranje trinaest rashoda za plaće, materijalna prava zaposlenika i ostale nenavedene rashode za zaposlenike u ovom izvještajnom razdoblju, riječ je o iznosu od 361.921,33 eura.</w:t>
      </w:r>
    </w:p>
    <w:p w14:paraId="5C4EE43B" w14:textId="77777777" w:rsidR="006574C5" w:rsidRDefault="006574C5"/>
    <w:p w14:paraId="599698C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598D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EFE7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56A6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FFAB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10E4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EEA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8927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CA3DF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B60F9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3E9C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C4F6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F39F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230.615,76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0D71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314.199,67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82C9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14:paraId="75D406A1" w14:textId="77777777" w:rsidR="006574C5" w:rsidRDefault="006574C5">
      <w:pPr>
        <w:spacing w:after="0"/>
      </w:pPr>
    </w:p>
    <w:p w14:paraId="620F5103" w14:textId="77777777" w:rsidR="006574C5" w:rsidRDefault="00000000">
      <w:pPr>
        <w:jc w:val="both"/>
      </w:pPr>
      <w:r>
        <w:t>Šifra Y001 – Manjak prihoda poslovanja – iznosi 314.199,67 eura - veza Šifra Z005 - rashodi ovog izvještajnog rashoda su veći u odnosu na ostvarene prihode prihoda poslovanja. Detaljnije obrazloženje je dano kroz prethodne šifre.</w:t>
      </w:r>
    </w:p>
    <w:p w14:paraId="00A3CA1E" w14:textId="77777777" w:rsidR="006574C5" w:rsidRDefault="006574C5"/>
    <w:p w14:paraId="268D953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C46F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1972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F848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CCFD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ED07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18C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3894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D7229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66F7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FE49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0D74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EE27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35.105,87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36AE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971D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</w:t>
            </w:r>
          </w:p>
        </w:tc>
      </w:tr>
    </w:tbl>
    <w:p w14:paraId="3FBBEEED" w14:textId="77777777" w:rsidR="006574C5" w:rsidRDefault="006574C5">
      <w:pPr>
        <w:spacing w:after="0"/>
      </w:pPr>
    </w:p>
    <w:p w14:paraId="27C9E16D" w14:textId="77777777" w:rsidR="006574C5" w:rsidRDefault="00000000">
      <w:pPr>
        <w:jc w:val="both"/>
      </w:pPr>
      <w:r>
        <w:t>Šifra 96 – Obračunati prihodi poslovanja – nenaplaćeni - Školarina – diplomski studij, oportunitetni trošak (predstavlja naknadu koju kandidati za upis moraju platiti ako dobiju upisni broj na studij, a ne upišu se na studij) i školarina doktorski studij Poduzetništvo i inovativnost.</w:t>
      </w:r>
    </w:p>
    <w:p w14:paraId="06D9D896" w14:textId="77777777" w:rsidR="006574C5" w:rsidRDefault="006574C5"/>
    <w:p w14:paraId="6E5698A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DFB76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A43C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7540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755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2D6A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0F5F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9F5E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5842D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1200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7581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BE54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82DD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432E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29E6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32,8</w:t>
            </w:r>
          </w:p>
        </w:tc>
      </w:tr>
    </w:tbl>
    <w:p w14:paraId="5AC18F82" w14:textId="77777777" w:rsidR="006574C5" w:rsidRDefault="006574C5">
      <w:pPr>
        <w:spacing w:after="0"/>
      </w:pPr>
    </w:p>
    <w:p w14:paraId="4EAB601E" w14:textId="77777777" w:rsidR="006574C5" w:rsidRDefault="00000000">
      <w:pPr>
        <w:jc w:val="both"/>
      </w:pPr>
      <w:r>
        <w:t>Šifra 9661 – Prihodi od prodaje proizvoda i robe i pruženih usluga – nenaplaćeni - naknade za najam prostora i naknada za rad zaposlenika Ekonomski fakultet Mostar.</w:t>
      </w:r>
    </w:p>
    <w:p w14:paraId="1F933C56" w14:textId="77777777" w:rsidR="006574C5" w:rsidRDefault="006574C5"/>
    <w:p w14:paraId="6E7E761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8074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7D0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7091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4ED9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B3D6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E7A5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76B9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6E8F0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B57E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954A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1429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37BA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64.593,03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AD03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2AA3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14:paraId="516B9742" w14:textId="77777777" w:rsidR="006574C5" w:rsidRDefault="006574C5">
      <w:pPr>
        <w:spacing w:after="0"/>
      </w:pPr>
    </w:p>
    <w:p w14:paraId="27969931" w14:textId="77777777" w:rsidR="006574C5" w:rsidRDefault="00000000">
      <w:pPr>
        <w:jc w:val="both"/>
      </w:pPr>
      <w:r>
        <w:t>Šifra 42 – Rashodi za nabavu proizvedene dugotrajne imovine – iznos je veći u odnosu na isto izvještajno razdoblje prethodne godine iz razloga što ovo izvještajno razdoblje nabavljena računalna oprema (16 stolnih računala i 12 prijenosnih računala).</w:t>
      </w:r>
    </w:p>
    <w:p w14:paraId="577FBAF3" w14:textId="77777777" w:rsidR="006574C5" w:rsidRDefault="006574C5"/>
    <w:p w14:paraId="5A33E76C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3F5DD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210B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75D2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E390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E856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1965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0749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DA1F7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D78BC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DB5A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F0DD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34EE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64.203,28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673D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85.919,63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6F85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14:paraId="099CDD13" w14:textId="77777777" w:rsidR="006574C5" w:rsidRDefault="006574C5">
      <w:pPr>
        <w:spacing w:after="0"/>
      </w:pPr>
    </w:p>
    <w:p w14:paraId="61D9CD49" w14:textId="77777777" w:rsidR="006574C5" w:rsidRDefault="00000000">
      <w:pPr>
        <w:jc w:val="both"/>
      </w:pPr>
      <w:r>
        <w:t>Šifra Y002 – Manjak prihoda od nefinancijske imovine – u iznosu od 85.919,63 eura - do manjka dolazi jer Fakultet ne ostvaruje prihode od prodaje nefinancijske imovine.</w:t>
      </w:r>
    </w:p>
    <w:p w14:paraId="7BA549E0" w14:textId="77777777" w:rsidR="006574C5" w:rsidRDefault="00000000">
      <w:r>
        <w:t> </w:t>
      </w:r>
    </w:p>
    <w:p w14:paraId="0F1006D8" w14:textId="77777777" w:rsidR="006574C5" w:rsidRDefault="006574C5"/>
    <w:p w14:paraId="74E358AB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3640D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D8DE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9EBC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7EE3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B813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7DEF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24D8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BBADC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A63D8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52FE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BBA5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8540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294.819,04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C61C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400.119,30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F722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7AA5D831" w14:textId="77777777" w:rsidR="006574C5" w:rsidRDefault="006574C5">
      <w:pPr>
        <w:spacing w:after="0"/>
      </w:pPr>
    </w:p>
    <w:p w14:paraId="4763D759" w14:textId="77777777" w:rsidR="006574C5" w:rsidRDefault="00000000">
      <w:r>
        <w:t>Šifra Y004 Ukupan manjak prihoda – iznosi 400.119,30 eura veza šifra Y001 i šifra Y002.</w:t>
      </w:r>
    </w:p>
    <w:p w14:paraId="5C493B6F" w14:textId="77777777" w:rsidR="006574C5" w:rsidRDefault="006574C5"/>
    <w:p w14:paraId="007A03D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FC87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1316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048E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8C19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7C69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AC86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6013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2EA7E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0E24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6B4A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D879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6AD2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38.015,10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D851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25.488,12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7879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67,0</w:t>
            </w:r>
          </w:p>
        </w:tc>
      </w:tr>
    </w:tbl>
    <w:p w14:paraId="78F3C2C4" w14:textId="77777777" w:rsidR="006574C5" w:rsidRDefault="006574C5">
      <w:pPr>
        <w:spacing w:after="0"/>
      </w:pPr>
    </w:p>
    <w:p w14:paraId="3A83E2ED" w14:textId="77777777" w:rsidR="006574C5" w:rsidRDefault="00000000">
      <w:pPr>
        <w:jc w:val="both"/>
      </w:pPr>
      <w:r>
        <w:t>Šifra 96,97 – Obračunati prihod – nenaplaćeni – manji su u odnosu na isto izvještajno razdoblje prethodne godine. Fakultet redovno provodi mjere naplate prihoda stoga se smanjio iznos nenaplaćenih obračunatih prihoda.</w:t>
      </w:r>
    </w:p>
    <w:p w14:paraId="70A5631B" w14:textId="77777777" w:rsidR="006574C5" w:rsidRDefault="006574C5"/>
    <w:p w14:paraId="13D7E7D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0DC32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4EAB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CFAE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2E90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3963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613B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04B7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BE9F4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966DD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BEA2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39B8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2B2D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294.819,04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45E7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400.119,30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8CC1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195E7F21" w14:textId="77777777" w:rsidR="006574C5" w:rsidRDefault="006574C5">
      <w:pPr>
        <w:spacing w:after="0"/>
      </w:pPr>
    </w:p>
    <w:p w14:paraId="593FDC9E" w14:textId="77777777" w:rsidR="006574C5" w:rsidRDefault="00000000">
      <w:r>
        <w:t>Šifra Y005 – Manjak prihoda i primitak – ostvaren je manjak prihoda i primitaka u iznosu od 400.119,00 eura – veza šifra Y004. </w:t>
      </w:r>
    </w:p>
    <w:p w14:paraId="01FF8C1E" w14:textId="77777777" w:rsidR="006574C5" w:rsidRDefault="006574C5"/>
    <w:p w14:paraId="43AF11E5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73EF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E647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13E1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8B54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031D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53A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AFD2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61A0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74E9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EAD2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68BA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7C27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2.617.053,77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BDEF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2.186.729,36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589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83,6</w:t>
            </w:r>
          </w:p>
        </w:tc>
      </w:tr>
    </w:tbl>
    <w:p w14:paraId="5E84406A" w14:textId="77777777" w:rsidR="006574C5" w:rsidRDefault="006574C5">
      <w:pPr>
        <w:spacing w:after="0"/>
      </w:pPr>
    </w:p>
    <w:p w14:paraId="12A80C89" w14:textId="77777777" w:rsidR="006574C5" w:rsidRDefault="00000000">
      <w:pPr>
        <w:jc w:val="both"/>
      </w:pPr>
      <w:r>
        <w:t xml:space="preserve">Šifra 9221-9222 - Višak prihoda i primitka – preneseni – obzirom da se primjenom novog Pravilnika o proračunskom računovodstvu i Računskom planu, primici za oročeni depozit i izdaci za oročeni depozit ne evidentiraju, preneseni višak prihoda je veći u odnosu na stanje u izvještaju na dan 31. prosinca 2024. u Financijskim izvještajima za 2024. godinu  šifra X006 Višak prihoda i primitaka raspoloživi u sljedećem razdoblju iznosio je 822.234,73, dok u ovom izvještaju iznosi 2.322.234,73 eura za prethodno izvještajno razdoblje. Preneseni višak prihoda i primitaka Šifra 9221-9222 u 2025. iznosi 2.186.729,36 eura. Fakultet je u 2025. godini napravio tri korekcije prenesenog viška prihoda. Donošenjem nove Upute za računovodstveno evidentiranje sredstava Europske unije sredstva projekata koja su uplaćena u 2024., a nisu utrošena, odnosno na kraju 2024. utvrđen je višak prihoda nas rashoda i takav višak prihoda nad rashodima prenijeli smo kroz rezultat poslovanja u 2025. u kojoj je došlo do promjene metodologije priznavanja EU prihoda i rashoda. Korisnici projekata, s ciljem što realnijeg iskazivanja rezultata poslovanja kroz godine na razini korisnika, korigiraju utvrđeni rezultat za 2024. koji je prenesen u 2025. na način da korigiraju višak te iskažu obvezu za primljeni predujam od programskog tijela nadležnog za ugovaranje i isplatu sredstava. Fakultet je napravio korekciju viška u iznosu od 21.838,36 eura. Dana 11. veljače 2025. zaprimljen je dopis Ministarstva zaštite okoliša i zelene tranzicije, Klasa: 351-04/16-13/26, </w:t>
      </w:r>
      <w:proofErr w:type="spellStart"/>
      <w:r>
        <w:t>Urbroj</w:t>
      </w:r>
      <w:proofErr w:type="spellEnd"/>
      <w:r>
        <w:t xml:space="preserve">: 517-07-1-2-2-25-144, vezan za Ugovor o dodjeli bespovratnih sredstva za projekt </w:t>
      </w:r>
      <w:proofErr w:type="spellStart"/>
      <w:r>
        <w:t>CroVizone</w:t>
      </w:r>
      <w:proofErr w:type="spellEnd"/>
      <w:r>
        <w:t xml:space="preserve"> – Prilagodba vinogradarskih zona RH klimatskim promjenama (KK.05.1.1.02.0032) gdje navedeno Ministarstvo, nakon našeg zahtjeva za obrazloženjem razlike doznačenih sredstava po projektu, traži povrat krivo uplaćenih sredstava u iznosu od 112.476,41 eura, a koji su isplaćeni Ekonomskom fakultetu u Osijeku, a odobreni za projektnog partnera Hrvatsku agenciju za poljoprivredu i hranu. Navedeni iznosi po ZNS-ovima su isplaćeni u razdoblju od 2020. do 2022. godine na žiro-račun Ekonomskog fakulteta u Osijeku i nalaze se u višku prihoda poslovanje 2024. godine, u istom iznosu napravljena je korekcija rezultata u 2025. godini. Dana 3. travnja 2025. zaprimljen je dopis Ministarstvo znanosti, obrazovanja i mladih koje navodi da je Ministarstvo dodijelilo je nakladniku (izdavaču) Ekonomski fakultet, Osijek u 2024. godini financijska sredstva u ukupnom iznosu od 3.955,00 eura za izdavanje znanstvene knjige/visokoškolskog udžbenika pod nazivom „Doprinosi istraživanju financija: teorija i empirija/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Finance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Empirics</w:t>
      </w:r>
      <w:proofErr w:type="spellEnd"/>
      <w:r>
        <w:t>“. S obzirom da je utrošen samo dio financijskih sredstava Ministarstvo traži povrat neutrošenih sredstva. Financijska sredstva u iznosu od 1.190,60 eura Ekonomski fakultet je uplatio u Državni proračun, navedena sredstva nalaze se u višku prihoda poslovanje 2024. godine, u istom iznosu napravljena je korekcija rezultata u 2025. godini.</w:t>
      </w:r>
    </w:p>
    <w:p w14:paraId="53F59812" w14:textId="77777777" w:rsidR="006574C5" w:rsidRDefault="006574C5"/>
    <w:p w14:paraId="0FD7BC24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500E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95D2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6DA1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8633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21E4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13F1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E74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C31C3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03F9C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53D8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5653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7CEC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2.322.234,73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4C18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1.786.610,06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0F69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14:paraId="2C1578CF" w14:textId="77777777" w:rsidR="006574C5" w:rsidRDefault="006574C5">
      <w:pPr>
        <w:spacing w:after="0"/>
      </w:pPr>
    </w:p>
    <w:p w14:paraId="4EC86CEC" w14:textId="77777777" w:rsidR="006574C5" w:rsidRDefault="00000000">
      <w:pPr>
        <w:jc w:val="both"/>
      </w:pPr>
      <w:r>
        <w:t>Šifra X006 - Višak prihoda i primitaka raspoloživ u sljedećemu izvještajnom razdoblju -  manji je u odnosu na isto izvještajno razdoblje prethodne godine iz razloga navedenih u šifri 9221-9222. i ostvarenog manjka prihoda i primitaka u tekućoj godini. </w:t>
      </w:r>
    </w:p>
    <w:p w14:paraId="7A077DC3" w14:textId="77777777" w:rsidR="006574C5" w:rsidRDefault="006574C5"/>
    <w:p w14:paraId="0C708E7D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5C296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7139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6B0C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90CA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813D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E653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DD2B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16C0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6DD5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15927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0CCD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F972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2.583.341,26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6390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2.343.397,59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6085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90,7</w:t>
            </w:r>
          </w:p>
        </w:tc>
      </w:tr>
    </w:tbl>
    <w:p w14:paraId="59625956" w14:textId="77777777" w:rsidR="006574C5" w:rsidRDefault="006574C5">
      <w:pPr>
        <w:spacing w:after="0"/>
      </w:pPr>
    </w:p>
    <w:p w14:paraId="2D0A26C3" w14:textId="77777777" w:rsidR="006574C5" w:rsidRDefault="00000000">
      <w:pPr>
        <w:jc w:val="both"/>
      </w:pPr>
      <w:r>
        <w:t>Šifra 11K – Stanje novčanih sredstava na kraju izvještajnog razdoblja manje je za iznose povrata u državni proračun navedene u šifri 9221-9222 i manjak sredstava za pokriće troškova izvora 11.</w:t>
      </w:r>
    </w:p>
    <w:p w14:paraId="797DDD9B" w14:textId="77777777" w:rsidR="006574C5" w:rsidRDefault="006574C5"/>
    <w:p w14:paraId="6CAB6A2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6E017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5760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E96A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58A6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AC10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BBA7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DB61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B6C01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7073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CEDA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usluge, participacije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6C2C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AA68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543.703,06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3744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653.071,89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02BC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097328CD" w14:textId="77777777" w:rsidR="006574C5" w:rsidRDefault="006574C5">
      <w:pPr>
        <w:spacing w:after="0"/>
      </w:pPr>
    </w:p>
    <w:p w14:paraId="21F0F899" w14:textId="77777777" w:rsidR="006574C5" w:rsidRDefault="00000000">
      <w:r>
        <w:t>veza šifra 6526</w:t>
      </w:r>
    </w:p>
    <w:p w14:paraId="347DBAEF" w14:textId="77777777" w:rsidR="006574C5" w:rsidRDefault="006574C5"/>
    <w:p w14:paraId="567922E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6CC2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C43E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65F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2752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5E2F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FF5B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34AD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3FBFA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CEBA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9AE5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190A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6284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544E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10.027,47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130D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</w:t>
            </w:r>
          </w:p>
        </w:tc>
      </w:tr>
    </w:tbl>
    <w:p w14:paraId="34C322A2" w14:textId="77777777" w:rsidR="006574C5" w:rsidRDefault="006574C5">
      <w:pPr>
        <w:spacing w:after="0"/>
      </w:pPr>
    </w:p>
    <w:p w14:paraId="3D145E12" w14:textId="77777777" w:rsidR="006574C5" w:rsidRDefault="00000000">
      <w:pPr>
        <w:jc w:val="both"/>
      </w:pPr>
      <w:r>
        <w:t>Šifra 31214 – Otpremnine – ovisi o broju osoba koje su u 2025. otišle u mirovinu (tri zaposlenika) i o povećanju iznosa za obračun mirovine temeljem dodatka IV. Kolektivnom ugovoru za državne službenike i namještenike.</w:t>
      </w:r>
    </w:p>
    <w:p w14:paraId="51699B60" w14:textId="77777777" w:rsidR="006574C5" w:rsidRDefault="006574C5"/>
    <w:p w14:paraId="5B7A8C9D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5B573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13B9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8513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1B09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1188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6D44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B5EF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E9CA2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8D01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53CAB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579F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4F99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8995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F2C8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263,9</w:t>
            </w:r>
          </w:p>
        </w:tc>
      </w:tr>
    </w:tbl>
    <w:p w14:paraId="2A034524" w14:textId="77777777" w:rsidR="006574C5" w:rsidRDefault="006574C5">
      <w:pPr>
        <w:spacing w:after="0"/>
      </w:pPr>
    </w:p>
    <w:p w14:paraId="5A80486C" w14:textId="77777777" w:rsidR="006574C5" w:rsidRDefault="00000000">
      <w:pPr>
        <w:jc w:val="both"/>
      </w:pPr>
      <w:r>
        <w:t>Šifra 31215 – iznos je veći u odnosu na prethodno izvještajno razdoblje jer je u ovom razdoblju isplaćena jedna naknada za invalidnost, dvije naknade za bolovanje duže od 90 dana, dvije naknade za pomoć u slučaju smrti užeg člana obitelji i tri potpore za novorođeno dijete sukladno Temeljnom kolektivnom ugovor za zaposlenike u javnim službama.</w:t>
      </w:r>
    </w:p>
    <w:p w14:paraId="066748FB" w14:textId="77777777" w:rsidR="006574C5" w:rsidRDefault="006574C5"/>
    <w:p w14:paraId="43676E5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559B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0EE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8F9A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E62F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896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71E4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DBB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3B83E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60B6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06DF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6BC9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E11B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9D94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0EC5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5E44A776" w14:textId="77777777" w:rsidR="006574C5" w:rsidRDefault="006574C5">
      <w:pPr>
        <w:spacing w:after="0"/>
      </w:pPr>
    </w:p>
    <w:p w14:paraId="0AD9422C" w14:textId="77777777" w:rsidR="006574C5" w:rsidRDefault="00000000">
      <w:r>
        <w:t>veza šifra 3212</w:t>
      </w:r>
    </w:p>
    <w:p w14:paraId="4BCC3F77" w14:textId="77777777" w:rsidR="006574C5" w:rsidRDefault="006574C5"/>
    <w:p w14:paraId="75AB9BE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F8276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81D4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7B6C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B106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06CA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3F4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C179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96B8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1296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EA6A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CBBD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E4F1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136.102,78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C089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158.464,69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2FC7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1E583C46" w14:textId="77777777" w:rsidR="006574C5" w:rsidRDefault="006574C5">
      <w:pPr>
        <w:spacing w:after="0"/>
      </w:pPr>
    </w:p>
    <w:p w14:paraId="3A0D1927" w14:textId="77777777" w:rsidR="006574C5" w:rsidRDefault="00000000">
      <w:r>
        <w:t>Šifra 32371 – troškovi drugog dohotka osobama koji su izvodile jednodnevne edukacije za tržište i osoba koje su pisale studije izvodljivosti.</w:t>
      </w:r>
    </w:p>
    <w:p w14:paraId="238AD133" w14:textId="77777777" w:rsidR="006574C5" w:rsidRDefault="006574C5"/>
    <w:p w14:paraId="1F8857D0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F47B1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D889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D4A3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4FF8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B352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2C7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FFC1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3CB88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5514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D197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7CFC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B4A2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100.121,50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7B45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120.611,94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E846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524C8261" w14:textId="77777777" w:rsidR="006574C5" w:rsidRDefault="006574C5">
      <w:pPr>
        <w:spacing w:after="0"/>
      </w:pPr>
    </w:p>
    <w:p w14:paraId="5C32B5E1" w14:textId="77777777" w:rsidR="006574C5" w:rsidRDefault="00000000">
      <w:r>
        <w:t>veza šifra 3237</w:t>
      </w:r>
    </w:p>
    <w:p w14:paraId="20784F22" w14:textId="77777777" w:rsidR="006574C5" w:rsidRDefault="006574C5"/>
    <w:p w14:paraId="42808F6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0292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9A01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00F2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2928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D125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4D19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98D2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035FE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A32F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1F776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F398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E5A0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015D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35A8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7269045E" w14:textId="77777777" w:rsidR="006574C5" w:rsidRDefault="006574C5">
      <w:pPr>
        <w:spacing w:after="0"/>
      </w:pPr>
    </w:p>
    <w:p w14:paraId="41D97FC9" w14:textId="77777777" w:rsidR="006574C5" w:rsidRDefault="00000000">
      <w:pPr>
        <w:jc w:val="both"/>
      </w:pPr>
      <w:r>
        <w:t>32923 – Premije osiguranja zaposlenih – u ovom izvještajnom razdoblju povećana je polica osiguranja zaposlenih u odnosu na prethodno izvještajno razdoblje.</w:t>
      </w:r>
    </w:p>
    <w:p w14:paraId="500822C0" w14:textId="77777777" w:rsidR="006574C5" w:rsidRDefault="006574C5"/>
    <w:p w14:paraId="632A0CB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F847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5E68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A798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5F74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B5B1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18EF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57F6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98D3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00AD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C88A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Međunarodne članarine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2A75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A6B1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16.803,26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ABA2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26.288,84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351F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156,5</w:t>
            </w:r>
          </w:p>
        </w:tc>
      </w:tr>
    </w:tbl>
    <w:p w14:paraId="6915619A" w14:textId="77777777" w:rsidR="006574C5" w:rsidRDefault="006574C5">
      <w:pPr>
        <w:spacing w:after="0"/>
      </w:pPr>
    </w:p>
    <w:p w14:paraId="744E30B3" w14:textId="77777777" w:rsidR="006574C5" w:rsidRDefault="00000000">
      <w:pPr>
        <w:jc w:val="both"/>
      </w:pPr>
      <w:r>
        <w:t xml:space="preserve">Šifra 32942 – Međunarodne članarine – ukupno šest međunarodnih članarina IIBA International Institute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Analysis</w:t>
      </w:r>
      <w:proofErr w:type="spellEnd"/>
      <w:r>
        <w:t xml:space="preserve">, Europski savjet za mentorstvo i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Hvatska</w:t>
      </w:r>
      <w:proofErr w:type="spellEnd"/>
      <w:r>
        <w:t xml:space="preserve"> - EMCC Hrvatska, TRANSEO AISBL, PRME-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Compact</w:t>
      </w:r>
      <w:proofErr w:type="spellEnd"/>
      <w:r>
        <w:t xml:space="preserve">, ECSB, EFMD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-for-profit </w:t>
      </w:r>
      <w:proofErr w:type="spellStart"/>
      <w:r>
        <w:t>association</w:t>
      </w:r>
      <w:proofErr w:type="spellEnd"/>
      <w:r>
        <w:t>,  EFMD Global Network.</w:t>
      </w:r>
    </w:p>
    <w:p w14:paraId="76AF4879" w14:textId="77777777" w:rsidR="006574C5" w:rsidRDefault="006574C5"/>
    <w:p w14:paraId="3D7C372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70EF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B97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7DBB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48CC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9F9A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B2E1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4320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6ED59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3166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EE37F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4F4F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573A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3A18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9285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206,5</w:t>
            </w:r>
          </w:p>
        </w:tc>
      </w:tr>
    </w:tbl>
    <w:p w14:paraId="6A7F85C5" w14:textId="77777777" w:rsidR="006574C5" w:rsidRDefault="006574C5">
      <w:pPr>
        <w:spacing w:after="0"/>
      </w:pPr>
    </w:p>
    <w:p w14:paraId="393BBC2B" w14:textId="77777777" w:rsidR="006574C5" w:rsidRDefault="00000000">
      <w:r>
        <w:t>veza šifra 3295</w:t>
      </w:r>
    </w:p>
    <w:p w14:paraId="43AEA326" w14:textId="77777777" w:rsidR="006574C5" w:rsidRDefault="006574C5"/>
    <w:p w14:paraId="1DB5C75E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C91E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E1D7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D408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1AD9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D9AB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5AAB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3CDF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5922E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FCAD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4EC1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2670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8541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7.647,84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F8FB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9154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24,0</w:t>
            </w:r>
          </w:p>
        </w:tc>
      </w:tr>
    </w:tbl>
    <w:p w14:paraId="041522ED" w14:textId="77777777" w:rsidR="006574C5" w:rsidRDefault="006574C5">
      <w:pPr>
        <w:spacing w:after="0"/>
      </w:pPr>
    </w:p>
    <w:p w14:paraId="39E9989E" w14:textId="77777777" w:rsidR="006574C5" w:rsidRDefault="00000000">
      <w:r>
        <w:t>veza šifra 3721</w:t>
      </w:r>
    </w:p>
    <w:p w14:paraId="5190B9EB" w14:textId="77777777" w:rsidR="006574C5" w:rsidRDefault="006574C5"/>
    <w:p w14:paraId="38394204" w14:textId="77777777" w:rsidR="006574C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7A65E89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BC13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5616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63F4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73E2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6FA3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ABAD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FC62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F681E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2F27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9DC08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F3B6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7BCA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42.448,89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C77B4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32.777,54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9211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14:paraId="786784A4" w14:textId="77777777" w:rsidR="006574C5" w:rsidRDefault="006574C5">
      <w:pPr>
        <w:spacing w:after="0"/>
      </w:pPr>
    </w:p>
    <w:p w14:paraId="36588DDA" w14:textId="77777777" w:rsidR="006574C5" w:rsidRDefault="00000000">
      <w:r>
        <w:t>Šifra 0262  – Ulaganje u računalne programe– rashodovan računalni program.</w:t>
      </w:r>
    </w:p>
    <w:p w14:paraId="7E46AAD9" w14:textId="77777777" w:rsidR="006574C5" w:rsidRDefault="006574C5"/>
    <w:p w14:paraId="7815520C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2AAD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9831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685A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3683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2A19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DBE8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FC0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B5D87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9175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D23E7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3932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222C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31.119,83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D08A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37.825,47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2D3A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2E319129" w14:textId="77777777" w:rsidR="006574C5" w:rsidRDefault="006574C5">
      <w:pPr>
        <w:spacing w:after="0"/>
      </w:pPr>
    </w:p>
    <w:p w14:paraId="3E9A9900" w14:textId="77777777" w:rsidR="006574C5" w:rsidRDefault="00000000">
      <w:pPr>
        <w:jc w:val="both"/>
      </w:pPr>
      <w:r>
        <w:t>Sitni inventar i auto gume – nabava novog tepiha za studentski kutak, nabava službenih mobitela temeljem sklopljenog ugovora za mobilne telekomunikacijske usluge.</w:t>
      </w:r>
    </w:p>
    <w:p w14:paraId="4BEC7D4D" w14:textId="77777777" w:rsidR="006574C5" w:rsidRDefault="006574C5"/>
    <w:p w14:paraId="4A8FC6D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1B0A2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B239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0D4E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5AB7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EE6F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0690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AFC3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BFA10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2436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0F03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BEBC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233D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1.083.341,26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BE8F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2.343.397,59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5437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216,3</w:t>
            </w:r>
          </w:p>
        </w:tc>
      </w:tr>
    </w:tbl>
    <w:p w14:paraId="4348E0E2" w14:textId="77777777" w:rsidR="006574C5" w:rsidRDefault="006574C5">
      <w:pPr>
        <w:spacing w:after="0"/>
      </w:pPr>
    </w:p>
    <w:p w14:paraId="5DE81F6F" w14:textId="77777777" w:rsidR="006574C5" w:rsidRDefault="00000000">
      <w:pPr>
        <w:jc w:val="both"/>
      </w:pPr>
      <w:r>
        <w:t>Šifra 111 – Novac u banci – u 2024. Fakultet je imao oročena sredstva šifra 1112 Depoziti u tuzemnim kreditnim i ostalim financijskim institucijama u 2025. godini sredstva su vraćena na poslovni račun Fakulteta.</w:t>
      </w:r>
    </w:p>
    <w:p w14:paraId="2D0ABD4B" w14:textId="77777777" w:rsidR="006574C5" w:rsidRDefault="006574C5"/>
    <w:p w14:paraId="100CA32B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BE94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C4F9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5F25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F3DC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13E3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D0F9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ACEB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76F6D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85E6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A078E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0BBB7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E08E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11.828,48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7C92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CAB2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56,7</w:t>
            </w:r>
          </w:p>
        </w:tc>
      </w:tr>
    </w:tbl>
    <w:p w14:paraId="38D55CB8" w14:textId="77777777" w:rsidR="006574C5" w:rsidRDefault="006574C5">
      <w:pPr>
        <w:spacing w:after="0"/>
      </w:pPr>
    </w:p>
    <w:p w14:paraId="6C52DE9A" w14:textId="77777777" w:rsidR="006574C5" w:rsidRDefault="00000000">
      <w:pPr>
        <w:jc w:val="both"/>
      </w:pPr>
      <w:r>
        <w:t>Šifra 129 – Ostala potraživanja – iznos se odnosi na potraživanja za bolovanja 2.738,92 eura, potraživanja za predujmove 3.949,64 eura i ostala potraživanja u iznosu od 13,00 (duplo uplaćena sredstva studentu).</w:t>
      </w:r>
    </w:p>
    <w:p w14:paraId="42329908" w14:textId="77777777" w:rsidR="006574C5" w:rsidRDefault="006574C5"/>
    <w:p w14:paraId="2A258EB7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F83A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CEE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E7E9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C08E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E64C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CFE7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BACD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A6905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FE7E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F764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9964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7E24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FF97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1E48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164598" w14:textId="77777777" w:rsidR="006574C5" w:rsidRDefault="006574C5">
      <w:pPr>
        <w:spacing w:after="0"/>
      </w:pPr>
    </w:p>
    <w:p w14:paraId="2378BDE6" w14:textId="77777777" w:rsidR="006574C5" w:rsidRDefault="00000000">
      <w:pPr>
        <w:jc w:val="both"/>
      </w:pPr>
      <w:r>
        <w:t xml:space="preserve">Šifra 1632 – Potraživanja za pomoći od međunarodnih organizacija te institucija i tijela EU - potraživanje na osnovu konačnog izvješća po završenom projektu 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Program.</w:t>
      </w:r>
    </w:p>
    <w:p w14:paraId="6A19E6AF" w14:textId="77777777" w:rsidR="006574C5" w:rsidRDefault="006574C5"/>
    <w:p w14:paraId="7EB3C85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BBE4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AEDE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6A26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0DBD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F080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483A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ABE9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A3852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981C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B4ECC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CC31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55505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B90D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02A6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194,5</w:t>
            </w:r>
          </w:p>
        </w:tc>
      </w:tr>
    </w:tbl>
    <w:p w14:paraId="4DBE9CFA" w14:textId="77777777" w:rsidR="006574C5" w:rsidRDefault="006574C5">
      <w:pPr>
        <w:spacing w:after="0"/>
      </w:pPr>
    </w:p>
    <w:p w14:paraId="2498EEF3" w14:textId="77777777" w:rsidR="006574C5" w:rsidRDefault="00000000">
      <w:r>
        <w:t>Šifra 165 - Potraživanja za pristojbe po posebnim propisima – potraživanja za naknade od studenata.</w:t>
      </w:r>
    </w:p>
    <w:p w14:paraId="1A13A8BC" w14:textId="77777777" w:rsidR="006574C5" w:rsidRDefault="006574C5"/>
    <w:p w14:paraId="7F3D009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72696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BDDC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89F3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1057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B125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CC1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CB50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845C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2316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F060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715C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C62D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29.043,67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7C3D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26.690,04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0053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</w:tbl>
    <w:p w14:paraId="57E11328" w14:textId="77777777" w:rsidR="006574C5" w:rsidRDefault="006574C5">
      <w:pPr>
        <w:spacing w:after="0"/>
      </w:pPr>
    </w:p>
    <w:p w14:paraId="70A8C01E" w14:textId="77777777" w:rsidR="006574C5" w:rsidRDefault="00000000">
      <w:r>
        <w:t>Šifra 166 – Potraživanja za prihode od prodaje proizvoda i roba te usluga – potraživana za naknade za rad na tržištu, tržišne projekte i programe cjeloživotnog učenja.</w:t>
      </w:r>
    </w:p>
    <w:p w14:paraId="14DF2FE5" w14:textId="77777777" w:rsidR="006574C5" w:rsidRDefault="006574C5"/>
    <w:p w14:paraId="513D145F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00F2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3527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02DF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F810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56A1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2F26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B412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040FB1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D4FB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18B02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A54E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81D7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342.743,65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F98F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360.625,32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B94F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14:paraId="692159FF" w14:textId="77777777" w:rsidR="006574C5" w:rsidRDefault="006574C5">
      <w:pPr>
        <w:spacing w:after="0"/>
      </w:pPr>
    </w:p>
    <w:p w14:paraId="3F868565" w14:textId="77777777" w:rsidR="006574C5" w:rsidRDefault="00000000">
      <w:r>
        <w:t>Šifra 231 - Obveze za zaposlene odnose se na obvezu za plaću za prosinac 2024. godine, isplata kojih će biti izvršena u siječnju 2025. godine.</w:t>
      </w:r>
    </w:p>
    <w:p w14:paraId="26B853E7" w14:textId="77777777" w:rsidR="006574C5" w:rsidRDefault="006574C5"/>
    <w:p w14:paraId="08778117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566BB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FFD5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7A07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4D52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2B2E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6316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2A61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B1CC3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EEEC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AC03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C4D0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4D47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29.450,89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7FD6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28.639,93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10AE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</w:tbl>
    <w:p w14:paraId="29869419" w14:textId="77777777" w:rsidR="006574C5" w:rsidRDefault="006574C5">
      <w:pPr>
        <w:spacing w:after="0"/>
      </w:pPr>
    </w:p>
    <w:p w14:paraId="2AEC4C70" w14:textId="77777777" w:rsidR="006574C5" w:rsidRDefault="00000000">
      <w:r>
        <w:t>Šifra 232 - Obveze za materijalne rashode - dospijeće računa u siječnju 2026. godine i računi plaćeni u siječnju 2026. godine.</w:t>
      </w:r>
    </w:p>
    <w:p w14:paraId="463D37DC" w14:textId="77777777" w:rsidR="006574C5" w:rsidRDefault="006574C5"/>
    <w:p w14:paraId="3594BE3A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4F41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27F9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60A3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1CC1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EB94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805B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ED95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68701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8EE4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6A23A9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6ECA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094F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05FB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5A77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14:paraId="443E9613" w14:textId="77777777" w:rsidR="006574C5" w:rsidRDefault="006574C5">
      <w:pPr>
        <w:spacing w:after="0"/>
      </w:pPr>
    </w:p>
    <w:p w14:paraId="30102368" w14:textId="77777777" w:rsidR="006574C5" w:rsidRDefault="00000000">
      <w:r>
        <w:t>Šifra 234 – Obveze za financijske rashode - dospijeće računa u siječnju 2026. godine i računi plaćeni u siječnju 2026. godine.</w:t>
      </w:r>
    </w:p>
    <w:p w14:paraId="762B11B6" w14:textId="77777777" w:rsidR="006574C5" w:rsidRDefault="006574C5"/>
    <w:p w14:paraId="6D53778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C47C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CDB4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5AC1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7615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D496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5BA4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70E2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FA2A4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F0C9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40AF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4E84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03AD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D5F4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C401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1005,7</w:t>
            </w:r>
          </w:p>
        </w:tc>
      </w:tr>
    </w:tbl>
    <w:p w14:paraId="3D9C9B11" w14:textId="77777777" w:rsidR="006574C5" w:rsidRDefault="006574C5">
      <w:pPr>
        <w:spacing w:after="0"/>
      </w:pPr>
    </w:p>
    <w:p w14:paraId="3BF5A5A8" w14:textId="77777777" w:rsidR="006574C5" w:rsidRDefault="00000000">
      <w:r>
        <w:t>Šifra 239 - Ostale tekuće obveze - odnose se na obveze za PDV temeljem konačnog obračuna PDV-a za prosinac 2025. </w:t>
      </w:r>
    </w:p>
    <w:p w14:paraId="59E0E6A3" w14:textId="77777777" w:rsidR="006574C5" w:rsidRDefault="006574C5"/>
    <w:p w14:paraId="23FCD56E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FBB5A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4AB1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53C5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7E5E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B15F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6C98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CF76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47AD8D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F0F3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77AAE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3B49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49EF6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20.163,85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3187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F341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12,8</w:t>
            </w:r>
          </w:p>
        </w:tc>
      </w:tr>
    </w:tbl>
    <w:p w14:paraId="681578DC" w14:textId="77777777" w:rsidR="006574C5" w:rsidRDefault="006574C5">
      <w:pPr>
        <w:spacing w:after="0"/>
      </w:pPr>
    </w:p>
    <w:p w14:paraId="1ACA79B9" w14:textId="77777777" w:rsidR="006574C5" w:rsidRDefault="00000000">
      <w:r>
        <w:t>Šifra 24 . Obveze za nabavu nefinancijske imovine - dospijeće računa u siječnju 2026. godine i računi plaćeni u siječnju 2026. godine.</w:t>
      </w:r>
    </w:p>
    <w:p w14:paraId="64AC73F7" w14:textId="77777777" w:rsidR="006574C5" w:rsidRDefault="006574C5"/>
    <w:p w14:paraId="46E9A8B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CD19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95F9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54D7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ABD9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8AD2F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E82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FC2D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13A5A4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CDD6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74D2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6BD1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1B802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D009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C6ED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23,4</w:t>
            </w:r>
          </w:p>
        </w:tc>
      </w:tr>
    </w:tbl>
    <w:p w14:paraId="54AEF1E8" w14:textId="77777777" w:rsidR="006574C5" w:rsidRDefault="006574C5">
      <w:pPr>
        <w:spacing w:after="0"/>
      </w:pPr>
    </w:p>
    <w:p w14:paraId="5683310A" w14:textId="77777777" w:rsidR="006574C5" w:rsidRDefault="00000000">
      <w:pPr>
        <w:jc w:val="both"/>
      </w:pPr>
      <w:r>
        <w:t xml:space="preserve">Šifra 27 – Obveze za predujmove, depozite, jamčevine </w:t>
      </w:r>
      <w:proofErr w:type="spellStart"/>
      <w:r>
        <w:t>pologe</w:t>
      </w:r>
      <w:proofErr w:type="spellEnd"/>
      <w:r>
        <w:t xml:space="preserve"> i tuđe prihode - Obveze za naplaćene tuđe prihode - Obveze su manje u odnosu na prethodno izvještajno razdoblje iz razloga što Sveučilištu J.J. Strossmayera u Osijeku 2023. nisu uplaćena sredstva za projekte Studentskog zbora koje u njihovo ime naplaćuje Fakultet, a u tekućem izvještajnom razdoblju je uplaćen iznos i za akademsku 2023./2024. i za akademsku 2024./2025. godinu i za zatvorena bolovanja.</w:t>
      </w:r>
    </w:p>
    <w:p w14:paraId="01FD2BB9" w14:textId="77777777" w:rsidR="006574C5" w:rsidRDefault="006574C5"/>
    <w:p w14:paraId="6882F893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49D02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70B3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6892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8C29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EB6E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BD32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F3B3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7249A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14E7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BA34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Naplaćeni 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41DF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F06B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204.657,91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08C58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162.938,88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4CFE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</w:tbl>
    <w:p w14:paraId="0F97077B" w14:textId="77777777" w:rsidR="006574C5" w:rsidRDefault="006574C5">
      <w:pPr>
        <w:spacing w:after="0"/>
      </w:pPr>
    </w:p>
    <w:p w14:paraId="3006B541" w14:textId="77777777" w:rsidR="006574C5" w:rsidRDefault="00000000">
      <w:pPr>
        <w:jc w:val="both"/>
      </w:pPr>
      <w:r>
        <w:t>Šifra 292 - Naplaćeni prihodi budućih razdoblja – prihodi naplaćeni od školarina izvanrednog studija za akademsku 2025./2026. godinu, a koji se odnose na sljedeću godinu. </w:t>
      </w:r>
    </w:p>
    <w:p w14:paraId="0C64419A" w14:textId="77777777" w:rsidR="006574C5" w:rsidRDefault="006574C5"/>
    <w:p w14:paraId="7D35734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96E7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37B4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E080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699D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951E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8FC7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A356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30B32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FC85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4A38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2D65A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5FFD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2.328.937,97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5412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1.794.548,22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0A79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77,1</w:t>
            </w:r>
          </w:p>
        </w:tc>
      </w:tr>
    </w:tbl>
    <w:p w14:paraId="3F95FFB4" w14:textId="77777777" w:rsidR="006574C5" w:rsidRDefault="006574C5">
      <w:pPr>
        <w:spacing w:after="0"/>
      </w:pPr>
    </w:p>
    <w:p w14:paraId="787F71A8" w14:textId="77777777" w:rsidR="006574C5" w:rsidRDefault="00000000">
      <w:pPr>
        <w:jc w:val="both"/>
      </w:pPr>
      <w:r>
        <w:t>Šifra 92211 – Višak prihoda poslovanja - 31.12.2025. ostvaren je manjak prihoda poslovanja koji je veći u odnosu na prethodno izvještajno razdoblje – Do manjka je došlo zbog knjiženja trinaest rashoda za plaće u ovom izvještajnom razdoblju, u prošlom izvještajnom razdoblju knjiženo je dvanaest rashoda za plaće. Trošak plaće smo prethodne godine prikazivali u mjesecu kad je došlo do isplate plaće, tada se također knjižio i prihod, na kraju godine na  računu 193 se prikazivala plaća koja se isplaćuje u sljedećoj godini. Da bismo se uskladili s Pravilnikom o proračunskom računovodstvu i računskom planu, ove godine rashod plaće prikazujemo u mjesecu na koji se rashod odnosi. Plaća, materijalna prava zaposlenika i ostali nenavedeni rashode za zaposlenike za prosinac 2025. godine iznose 361.921,33 eura. Prihod za podmirenje rashoda plaće i materijalnih prava zaposlenika evidentirati će se tek u siječnju 2026. godine. Sveučilišta Josipa Jurja Strossmayera u Osijeku potpisalo je Programski ugovor s Ministarstvom znanosti, obrazovanja i mladih koji je stupio na snagu 1. listopada 2025. godine temeljem kojeg je Ministarstvo znanosti, obrazovanja i mladih posredstvom Sveučilišta J.J. Strossmayera u Osijeku trebalo uplatiti iznos za osnovnu, razvojnu i izvedbenu komponentu programskog ugovora. Sredstva za osnovnu komponentu koja po ugovoru iznose 84.200,17 eura i izvedbenu komponentu koja iznose 16.337,50 eura nisu uplaćena do 31. prosinca 2025., a Fakultet ima troškove u navedenim iznosima u 2025. godini.</w:t>
      </w:r>
    </w:p>
    <w:p w14:paraId="4C382EFE" w14:textId="77777777" w:rsidR="006574C5" w:rsidRDefault="00000000">
      <w:pPr>
        <w:jc w:val="both"/>
      </w:pPr>
      <w:r>
        <w:t>Do razlike podatka u PR-RAS obrascu i Bilanci došlo je zbog obvezene korekcije.</w:t>
      </w:r>
    </w:p>
    <w:p w14:paraId="226FB4F2" w14:textId="77777777" w:rsidR="006574C5" w:rsidRDefault="006574C5"/>
    <w:p w14:paraId="327D664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74D7A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8AA4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81C8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B91F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B23D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AE60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70B6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60C83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FC70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2257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31CB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283CF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76D6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7.938,16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B52E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39214EE9" w14:textId="77777777" w:rsidR="006574C5" w:rsidRDefault="006574C5">
      <w:pPr>
        <w:spacing w:after="0"/>
      </w:pPr>
    </w:p>
    <w:p w14:paraId="4DDD21AD" w14:textId="77777777" w:rsidR="006574C5" w:rsidRDefault="00000000">
      <w:pPr>
        <w:jc w:val="both"/>
      </w:pPr>
      <w:r>
        <w:t>Šifra 92222 – Manjak prihoda od nefinancijske imovine - u tekućem izvještajnom razdoblju ostvaren je manjak prihoda od nefinancijske imovine. Do manjka dolazi jer Fakultet ne ostvaruje prihode od prodaje nefinancijske imovine, a u tekućem razdoblju je manjak prihoda manji iz razloga navedenih u obrazloženju točke 35. i 36.  PRRAS obrasca.</w:t>
      </w:r>
    </w:p>
    <w:p w14:paraId="3761CC4E" w14:textId="77777777" w:rsidR="006574C5" w:rsidRDefault="00000000">
      <w:pPr>
        <w:jc w:val="both"/>
      </w:pPr>
      <w:r>
        <w:t>Obveznom korekcijom financijskog rezultata smanjio se iznos manjka u odnosu na podatak u PR-RAS obrascu.</w:t>
      </w:r>
    </w:p>
    <w:p w14:paraId="3DE799BD" w14:textId="77777777" w:rsidR="006574C5" w:rsidRDefault="006574C5"/>
    <w:p w14:paraId="7901B37C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0C571F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F955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A0E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64D0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6E03D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48F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C3C0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B3CA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408A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BA602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C8A4B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24AD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35.105,87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E140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22.578,89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2A550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</w:t>
            </w:r>
          </w:p>
        </w:tc>
      </w:tr>
    </w:tbl>
    <w:p w14:paraId="112A9001" w14:textId="77777777" w:rsidR="006574C5" w:rsidRDefault="006574C5">
      <w:pPr>
        <w:spacing w:after="0"/>
      </w:pPr>
    </w:p>
    <w:p w14:paraId="28E3377A" w14:textId="77777777" w:rsidR="006574C5" w:rsidRDefault="00000000">
      <w:r>
        <w:t>veza šifra 96,97 PRRAS obrasca</w:t>
      </w:r>
    </w:p>
    <w:p w14:paraId="2FD4173E" w14:textId="77777777" w:rsidR="006574C5" w:rsidRDefault="006574C5"/>
    <w:p w14:paraId="768C69C8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2806E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309B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8158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EE5C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13E4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F453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E5E5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A494B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AFF30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C93D3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FF91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4CA4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1634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AA3C3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D5E74C" w14:textId="77777777" w:rsidR="006574C5" w:rsidRDefault="006574C5">
      <w:pPr>
        <w:spacing w:after="0"/>
      </w:pPr>
    </w:p>
    <w:p w14:paraId="5117224E" w14:textId="77777777" w:rsidR="006574C5" w:rsidRDefault="00000000">
      <w:pPr>
        <w:jc w:val="both"/>
      </w:pPr>
      <w:r>
        <w:t xml:space="preserve">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</w:t>
      </w:r>
    </w:p>
    <w:p w14:paraId="7F8BE00D" w14:textId="77777777" w:rsidR="006574C5" w:rsidRDefault="006574C5"/>
    <w:p w14:paraId="341F4B2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34F9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22D4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07D33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FD70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92F0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D6F84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BE43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2FE33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D358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AA3EA0" w14:textId="77777777" w:rsidR="006574C5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152C5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136D1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11.613,52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0D54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615.219,78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3E20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5297,4</w:t>
            </w:r>
          </w:p>
        </w:tc>
      </w:tr>
    </w:tbl>
    <w:p w14:paraId="3BEFD56B" w14:textId="77777777" w:rsidR="006574C5" w:rsidRDefault="006574C5">
      <w:pPr>
        <w:spacing w:after="0"/>
      </w:pPr>
    </w:p>
    <w:p w14:paraId="7ADB2CA1" w14:textId="77777777" w:rsidR="006574C5" w:rsidRDefault="00000000">
      <w:pPr>
        <w:jc w:val="both"/>
      </w:pPr>
      <w:r>
        <w:t xml:space="preserve">Šifra 991 i 996 – </w:t>
      </w:r>
      <w:proofErr w:type="spellStart"/>
      <w:r>
        <w:t>Izvanbilančni</w:t>
      </w:r>
      <w:proofErr w:type="spellEnd"/>
      <w:r>
        <w:t xml:space="preserve"> zapisi - evidentiran je prostor na lokaciji Gundulićeva 10, 31000 Osijek 107.446,26 eura, zemljište u Sveučilišnom kampusu </w:t>
      </w:r>
      <w:proofErr w:type="spellStart"/>
      <w:r>
        <w:t>k.č</w:t>
      </w:r>
      <w:proofErr w:type="spellEnd"/>
      <w:r>
        <w:t xml:space="preserve">. 6660/1 0,27 euro, zadužnica dana Erste </w:t>
      </w:r>
      <w:proofErr w:type="spellStart"/>
      <w:r>
        <w:t>Card</w:t>
      </w:r>
      <w:proofErr w:type="spellEnd"/>
      <w:r>
        <w:t xml:space="preserve"> Club d.o.o. kao osiguranje plaćanja računa po službenoj Visa kartici 11.613,25 eura. Potraživanje na osnovu konačnog </w:t>
      </w:r>
      <w:proofErr w:type="spellStart"/>
      <w:r>
        <w:t>izvjeća</w:t>
      </w:r>
      <w:proofErr w:type="spellEnd"/>
      <w:r>
        <w:t xml:space="preserve"> po završenom projektu 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 15.200,00 eura. NPOO projekti – Mehanizam za oporavak i otpornost, fakultet ima pet projekata ukupne vrijednosti 480.960,00 eura.</w:t>
      </w:r>
    </w:p>
    <w:p w14:paraId="454C169F" w14:textId="77777777" w:rsidR="006574C5" w:rsidRDefault="006574C5"/>
    <w:p w14:paraId="130CAE9A" w14:textId="77777777" w:rsidR="006574C5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892FF71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38E5B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E866A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76DB8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90430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25ED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CF076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1D99B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61240D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89BA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C9BEF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6E0DC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D4B3D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C428B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156.530,43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1B11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319B9B" w14:textId="77777777" w:rsidR="006574C5" w:rsidRDefault="006574C5">
      <w:pPr>
        <w:spacing w:after="0"/>
      </w:pPr>
    </w:p>
    <w:p w14:paraId="6D2B5D00" w14:textId="77777777" w:rsidR="006574C5" w:rsidRDefault="00000000">
      <w:r>
        <w:t>Šifra P003 – ispravak vrijednosti dugotrajne imovine preko skupine 915 što je propisano novim Pravilnikom o proračunskom računovodstvu i računskom planu.</w:t>
      </w:r>
    </w:p>
    <w:p w14:paraId="339BC515" w14:textId="77777777" w:rsidR="006574C5" w:rsidRDefault="006574C5"/>
    <w:p w14:paraId="79E488AC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74C5" w14:paraId="68B35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C2AB7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F8E9E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EF899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3DE12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B463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242A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501130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3053A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C67AD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21704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9ACA7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13EF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A2BDA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</w:tbl>
    <w:p w14:paraId="3E6C2A40" w14:textId="77777777" w:rsidR="006574C5" w:rsidRDefault="006574C5">
      <w:pPr>
        <w:spacing w:after="0"/>
      </w:pPr>
    </w:p>
    <w:p w14:paraId="569DAB72" w14:textId="77777777" w:rsidR="006574C5" w:rsidRDefault="00000000">
      <w:r>
        <w:t>Šifra P018 – do povećanja Proizvedene dugotrajne imovine došlo je zbog knjiga poklonjenih knjižnici Fakulteta od proračunskih korisnika u iznosu od 6.470,00 eura, a do smanjenja je došlo zbog otpisa dugotrajne imovine koju je Fakultet donirao drugom proračunskom korisniku koja je imala sadašnju vrijednost 2.127,44 eura.</w:t>
      </w:r>
    </w:p>
    <w:p w14:paraId="79C71837" w14:textId="77777777" w:rsidR="006574C5" w:rsidRDefault="006574C5"/>
    <w:p w14:paraId="65F8F415" w14:textId="77777777" w:rsidR="006574C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AB8BE72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574C5" w14:paraId="72A52E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ED5B5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966B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6F5F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5E881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5986C" w14:textId="77777777" w:rsidR="006574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74C5" w14:paraId="3C172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6A6DF" w14:textId="77777777" w:rsidR="006574C5" w:rsidRDefault="006574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C9241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387E8" w14:textId="77777777" w:rsidR="006574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17CE9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1E83C" w14:textId="77777777" w:rsidR="006574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41E9A6" w14:textId="77777777" w:rsidR="006574C5" w:rsidRDefault="006574C5">
      <w:pPr>
        <w:spacing w:after="0"/>
      </w:pPr>
    </w:p>
    <w:p w14:paraId="5BAD5E2B" w14:textId="77777777" w:rsidR="006574C5" w:rsidRDefault="00000000">
      <w:r>
        <w:t>Stanje dospjelih obveza – nema dospjelih obveza na dan 31. prosinca 2025.</w:t>
      </w:r>
    </w:p>
    <w:p w14:paraId="250281CC" w14:textId="77777777" w:rsidR="006574C5" w:rsidRDefault="006574C5"/>
    <w:p w14:paraId="6C3A3158" w14:textId="77777777" w:rsidR="006574C5" w:rsidRDefault="00000000">
      <w:pPr>
        <w:keepNext/>
        <w:spacing w:line="240" w:lineRule="auto"/>
        <w:jc w:val="center"/>
      </w:pPr>
      <w:r>
        <w:rPr>
          <w:sz w:val="28"/>
        </w:rPr>
        <w:t>Bilješka 76.</w:t>
      </w:r>
    </w:p>
    <w:p w14:paraId="0F83ECB1" w14:textId="77777777" w:rsidR="006574C5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31BEF2F" w14:textId="77777777" w:rsidR="006574C5" w:rsidRDefault="00000000">
      <w:pPr>
        <w:jc w:val="both"/>
      </w:pPr>
      <w:r>
        <w:t>Izvor 510</w:t>
      </w:r>
    </w:p>
    <w:p w14:paraId="71B3B058" w14:textId="77777777" w:rsidR="006574C5" w:rsidRDefault="00000000">
      <w:pPr>
        <w:jc w:val="both"/>
      </w:pPr>
      <w:r>
        <w:t xml:space="preserve">Šifra 6323 - sredstva primljena za projekt </w:t>
      </w:r>
      <w:proofErr w:type="spellStart"/>
      <w:r>
        <w:t>Education</w:t>
      </w:r>
      <w:proofErr w:type="spellEnd"/>
      <w:r>
        <w:t xml:space="preserve"> Framework for Urban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– EUFORIA EIT KIC Urban </w:t>
      </w:r>
      <w:proofErr w:type="spellStart"/>
      <w:r>
        <w:t>Mobility</w:t>
      </w:r>
      <w:proofErr w:type="spellEnd"/>
      <w:r>
        <w:t xml:space="preserve"> program u iznosu od 24.590,22 i PPPVA Erasmus+ projekt u iznosu od 5.400,00 eura. Donošenjem nove Upute za računovodstveno evidentiranje sredstava Europske unije sredstva projekata koja su uplaćena u 2024., a nisu utrošena, odnosno na kraju 2024. je utvrđen višak prihoda nad rashodima i takav višak prihoda nad rashodima prenijeli su kroz rezultat poslovanja u 2025. u kojoj je došlo do promjene metodologije priznavanja EU prihoda i rashoda. Korisnici projekata, s ciljem što realnijeg iskazivanja rezultata poslovanja kroz godine na razini korisnika, korigiraju utvrđeni rezultat za 2024. koji je prenesen u 2025. na način da korigiraju višak te iskažu obvezu za primljeni predujam od programskog tijela nadležnog za ugovaranje i isplatu sredstava. Stranica 46. Okružnice o sastavljanju, konsolidaciji i predaji financijskih izvještaja proračuna i izvanproračunskih korisnika proračuna za razdoblje od 1. siječnja do 31. prosinca 2025. Fakultet je napravio korekciju viška u iznosu od 21.838,36 eura. Nakon završetka projekta 30. rujana 2025. otvoreno je potraživanje na osnovu konačnog izvješća i priznati su prihodi po završenom projektu 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Program.</w:t>
      </w:r>
    </w:p>
    <w:p w14:paraId="15810ABF" w14:textId="77777777" w:rsidR="006574C5" w:rsidRDefault="00000000">
      <w:pPr>
        <w:jc w:val="both"/>
      </w:pPr>
      <w:r>
        <w:t xml:space="preserve">Šifra 1632 – Potraživanja za pomoći od međunarodnih organizacija te institucija i tijela EU - potraživanje na osnovu konačnog izvješća po završenom projektu Business Analytics </w:t>
      </w:r>
      <w:proofErr w:type="spellStart"/>
      <w:r>
        <w:t>Skills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Future-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, ERASMUS+ KA220-HED –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partnerships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Polish</w:t>
      </w:r>
      <w:proofErr w:type="spellEnd"/>
      <w:r>
        <w:t xml:space="preserve"> National </w:t>
      </w:r>
      <w:proofErr w:type="spellStart"/>
      <w:r>
        <w:t>Agency</w:t>
      </w:r>
      <w:proofErr w:type="spellEnd"/>
      <w:r>
        <w:t xml:space="preserve"> for ERASMUS Program.</w:t>
      </w:r>
    </w:p>
    <w:p w14:paraId="1285EEB9" w14:textId="77777777" w:rsidR="006574C5" w:rsidRDefault="00000000">
      <w:pPr>
        <w:jc w:val="both"/>
      </w:pPr>
      <w:r>
        <w:t>Izvor 581</w:t>
      </w:r>
    </w:p>
    <w:p w14:paraId="3723DE90" w14:textId="77777777" w:rsidR="006574C5" w:rsidRDefault="00000000">
      <w:pPr>
        <w:jc w:val="both"/>
      </w:pPr>
      <w:r>
        <w:t>NPOO projekti – Mehanizam za oporavak i otpornost, fakultet ima pet projekata ukupne vrijednosti 480.960,00 eura</w:t>
      </w:r>
    </w:p>
    <w:p w14:paraId="761E0C5B" w14:textId="77777777" w:rsidR="006574C5" w:rsidRDefault="006574C5"/>
    <w:sectPr w:rsidR="00657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C5"/>
    <w:rsid w:val="006574C5"/>
    <w:rsid w:val="0074526E"/>
    <w:rsid w:val="00C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8D1"/>
  <w15:docId w15:val="{7899C424-31AF-4990-86F8-A1BDF54B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6621</Words>
  <Characters>39201</Characters>
  <Application>Microsoft Office Word</Application>
  <DocSecurity>0</DocSecurity>
  <Lines>816</Lines>
  <Paragraphs>205</Paragraphs>
  <ScaleCrop>false</ScaleCrop>
  <Company/>
  <LinksUpToDate>false</LinksUpToDate>
  <CharactersWithSpaces>45617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maric</dc:creator>
  <cp:lastModifiedBy>sandra marić</cp:lastModifiedBy>
  <cp:revision>2</cp:revision>
  <dcterms:created xsi:type="dcterms:W3CDTF">2026-01-30T09:23:00Z</dcterms:created>
  <dcterms:modified xsi:type="dcterms:W3CDTF">2026-01-30T09:23:00Z</dcterms:modified>
</cp:coreProperties>
</file>