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7821" w14:textId="77777777" w:rsidR="00270F52" w:rsidRDefault="00ED6864" w:rsidP="00270F52">
      <w:pPr>
        <w:pStyle w:val="NormalWeb"/>
        <w:jc w:val="center"/>
        <w:rPr>
          <w:sz w:val="28"/>
          <w:szCs w:val="28"/>
        </w:rPr>
      </w:pPr>
      <w:bookmarkStart w:id="0" w:name="_GoBack"/>
      <w:bookmarkEnd w:id="0"/>
      <w:r w:rsidRPr="00270F52">
        <w:rPr>
          <w:sz w:val="28"/>
          <w:szCs w:val="28"/>
        </w:rPr>
        <w:t>KAKO PRUŽAMO PRAVNU I EKONOMSKU POMOĆ?</w:t>
      </w:r>
    </w:p>
    <w:p w14:paraId="5A424F55" w14:textId="77777777" w:rsidR="00270F52" w:rsidRDefault="00ED6864" w:rsidP="00270F52">
      <w:pPr>
        <w:pStyle w:val="NormalWeb"/>
        <w:jc w:val="both"/>
        <w:rPr>
          <w:rStyle w:val="Strong"/>
          <w:sz w:val="28"/>
          <w:szCs w:val="28"/>
        </w:rPr>
      </w:pPr>
      <w:r w:rsidRPr="00ED6864">
        <w:rPr>
          <w:sz w:val="28"/>
          <w:szCs w:val="28"/>
        </w:rPr>
        <w:br/>
      </w:r>
      <w:r w:rsidRPr="00ED6864">
        <w:rPr>
          <w:rStyle w:val="Strong"/>
          <w:sz w:val="28"/>
          <w:szCs w:val="28"/>
        </w:rPr>
        <w:t>Timovi Pravno ekonomske klinik</w:t>
      </w:r>
      <w:r w:rsidR="00270F52">
        <w:rPr>
          <w:rStyle w:val="Strong"/>
          <w:sz w:val="28"/>
          <w:szCs w:val="28"/>
        </w:rPr>
        <w:t>e</w:t>
      </w:r>
    </w:p>
    <w:p w14:paraId="3CEA610F" w14:textId="77777777" w:rsidR="00ED6864" w:rsidRPr="00270F52" w:rsidRDefault="00ED6864" w:rsidP="00270F52">
      <w:pPr>
        <w:pStyle w:val="NormalWeb"/>
        <w:rPr>
          <w:b/>
          <w:bCs/>
          <w:sz w:val="26"/>
          <w:szCs w:val="26"/>
        </w:rPr>
      </w:pPr>
      <w:r w:rsidRPr="00270F52">
        <w:rPr>
          <w:sz w:val="26"/>
          <w:szCs w:val="26"/>
        </w:rPr>
        <w:t>Studenti koji sudjeluju u radu Pravno ekonomske klinike podijeljeni su u timove od po tri člana, a sastav tima Pravno ekonomske klinike razlikuje se ovisno o sadr</w:t>
      </w:r>
      <w:r w:rsidR="00270F52">
        <w:rPr>
          <w:sz w:val="26"/>
          <w:szCs w:val="26"/>
        </w:rPr>
        <w:t>žaju predmeta na kojem se radi.</w:t>
      </w:r>
      <w:r w:rsidR="00270F52">
        <w:rPr>
          <w:sz w:val="26"/>
          <w:szCs w:val="26"/>
        </w:rPr>
        <w:br/>
      </w:r>
      <w:r w:rsidR="00270F52" w:rsidRPr="00270F52">
        <w:rPr>
          <w:sz w:val="26"/>
          <w:szCs w:val="26"/>
        </w:rPr>
        <w:sym w:font="Wingdings" w:char="F0E0"/>
      </w:r>
      <w:r w:rsidR="00270F52">
        <w:rPr>
          <w:sz w:val="26"/>
          <w:szCs w:val="26"/>
        </w:rPr>
        <w:t xml:space="preserve"> predmet pravne prirode: </w:t>
      </w:r>
      <w:r w:rsidRPr="00270F52">
        <w:rPr>
          <w:sz w:val="26"/>
          <w:szCs w:val="26"/>
        </w:rPr>
        <w:t>tim se sastoji od  dva studenta Pravnog fakulteta te jedno</w:t>
      </w:r>
      <w:r w:rsidR="00270F52">
        <w:rPr>
          <w:sz w:val="26"/>
          <w:szCs w:val="26"/>
        </w:rPr>
        <w:t>g studenta Ekonomskog fakulteta</w:t>
      </w:r>
      <w:r w:rsidR="00270F52">
        <w:rPr>
          <w:sz w:val="26"/>
          <w:szCs w:val="26"/>
        </w:rPr>
        <w:br/>
      </w:r>
      <w:r w:rsidR="00270F52" w:rsidRPr="00270F52">
        <w:rPr>
          <w:sz w:val="26"/>
          <w:szCs w:val="26"/>
        </w:rPr>
        <w:sym w:font="Wingdings" w:char="F0E0"/>
      </w:r>
      <w:r w:rsidR="00270F52">
        <w:rPr>
          <w:sz w:val="26"/>
          <w:szCs w:val="26"/>
        </w:rPr>
        <w:t xml:space="preserve"> predmet ekonomske prirode: </w:t>
      </w:r>
      <w:r w:rsidRPr="00270F52">
        <w:rPr>
          <w:sz w:val="26"/>
          <w:szCs w:val="26"/>
        </w:rPr>
        <w:t>tim se sastoji od dva studenta Ekonomskog fakulteta te jed</w:t>
      </w:r>
      <w:r w:rsidR="00270F52">
        <w:rPr>
          <w:sz w:val="26"/>
          <w:szCs w:val="26"/>
        </w:rPr>
        <w:t>nog studenta Pravnog fakulteta</w:t>
      </w:r>
      <w:r w:rsidR="00270F52">
        <w:rPr>
          <w:sz w:val="26"/>
          <w:szCs w:val="26"/>
        </w:rPr>
        <w:br/>
      </w:r>
      <w:r w:rsidRPr="00270F52">
        <w:rPr>
          <w:sz w:val="26"/>
          <w:szCs w:val="26"/>
        </w:rPr>
        <w:t>Svaki tim radi pod nadzorom dvaju mentora, jednog iz područja prava i jednog iz područja ekonomije, koji nakon rješavanja predmeta daju odobrenje za slanje rješenja stranci. Mentori na predmetima su profesori s Pravnog i Ekonomskog fakulteta u Osijeku, osječki odvjetnici, suci Trgovačkog suda u Osijeku, zaposlenici Hrvatske udruge poslodavaca, zaposlenici partnera Pravno ekonomske klinike te drugi stručnjaci iz prakse. </w:t>
      </w:r>
    </w:p>
    <w:p w14:paraId="069A5146" w14:textId="77777777" w:rsidR="00270F52" w:rsidRDefault="00ED6864" w:rsidP="00270F52">
      <w:pPr>
        <w:pStyle w:val="NormalWeb"/>
        <w:jc w:val="both"/>
        <w:rPr>
          <w:rStyle w:val="Strong"/>
          <w:sz w:val="28"/>
          <w:szCs w:val="28"/>
        </w:rPr>
      </w:pPr>
      <w:r w:rsidRPr="00ED6864">
        <w:rPr>
          <w:rStyle w:val="Strong"/>
          <w:sz w:val="28"/>
          <w:szCs w:val="28"/>
        </w:rPr>
        <w:t>Tijek rada </w:t>
      </w:r>
    </w:p>
    <w:p w14:paraId="692C8F38" w14:textId="77777777" w:rsidR="00ED6864" w:rsidRPr="00270F52" w:rsidRDefault="00ED6864" w:rsidP="00270F52">
      <w:pPr>
        <w:pStyle w:val="NormalWeb"/>
        <w:rPr>
          <w:sz w:val="26"/>
          <w:szCs w:val="26"/>
        </w:rPr>
      </w:pPr>
      <w:r w:rsidRPr="00270F52">
        <w:rPr>
          <w:sz w:val="26"/>
          <w:szCs w:val="26"/>
        </w:rPr>
        <w:t xml:space="preserve">Rad Pravno ekonomske klinike sastoji se od nekoliko koraka. </w:t>
      </w:r>
      <w:r w:rsidRPr="00270F52">
        <w:rPr>
          <w:sz w:val="26"/>
          <w:szCs w:val="26"/>
        </w:rPr>
        <w:br/>
        <w:t xml:space="preserve">Prvi korak čini stranka koja kontaktira Pravno ekonomsku kliniku putem službenog e-maila Klinike ( </w:t>
      </w:r>
      <w:hyperlink r:id="rId5" w:history="1">
        <w:r w:rsidRPr="00270F52">
          <w:rPr>
            <w:rStyle w:val="Hyperlink"/>
            <w:sz w:val="26"/>
            <w:szCs w:val="26"/>
          </w:rPr>
          <w:t>pravnaklinika.osijek@gmail.com</w:t>
        </w:r>
      </w:hyperlink>
      <w:r w:rsidRPr="00270F52">
        <w:rPr>
          <w:sz w:val="26"/>
          <w:szCs w:val="26"/>
        </w:rPr>
        <w:t> ) ili putem službenog telefona  (</w:t>
      </w:r>
      <w:r w:rsidRPr="00270F52">
        <w:rPr>
          <w:b/>
          <w:bCs/>
          <w:iCs/>
          <w:color w:val="2D22BC"/>
          <w:sz w:val="26"/>
          <w:szCs w:val="26"/>
        </w:rPr>
        <w:t>099 604 1708</w:t>
      </w:r>
      <w:r w:rsidRPr="00270F52">
        <w:rPr>
          <w:b/>
          <w:bCs/>
          <w:i/>
          <w:iCs/>
          <w:sz w:val="26"/>
          <w:szCs w:val="26"/>
        </w:rPr>
        <w:t xml:space="preserve">). </w:t>
      </w:r>
    </w:p>
    <w:p w14:paraId="6D7F384C" w14:textId="77777777" w:rsidR="00ED6864" w:rsidRPr="00270F52" w:rsidRDefault="00ED6864" w:rsidP="00270F52">
      <w:pPr>
        <w:pStyle w:val="NormalWeb"/>
        <w:jc w:val="both"/>
        <w:rPr>
          <w:sz w:val="26"/>
          <w:szCs w:val="26"/>
        </w:rPr>
      </w:pPr>
      <w:r w:rsidRPr="00270F52">
        <w:rPr>
          <w:sz w:val="26"/>
          <w:szCs w:val="26"/>
        </w:rPr>
        <w:t xml:space="preserve">Nakon uspostavljanja kontakta, Pravno ekonomska klinika dogovara termin sastanka sa strankom. Sastanak se održava </w:t>
      </w:r>
      <w:r w:rsidRPr="00270F52">
        <w:rPr>
          <w:b/>
          <w:sz w:val="26"/>
          <w:szCs w:val="26"/>
        </w:rPr>
        <w:t>srijedom</w:t>
      </w:r>
      <w:r w:rsidR="00270F52">
        <w:rPr>
          <w:sz w:val="26"/>
          <w:szCs w:val="26"/>
        </w:rPr>
        <w:t xml:space="preserve"> u razdoblju </w:t>
      </w:r>
      <w:r w:rsidR="00270F52" w:rsidRPr="00270F52">
        <w:rPr>
          <w:b/>
          <w:sz w:val="26"/>
          <w:szCs w:val="26"/>
        </w:rPr>
        <w:t>od 12 do 14 h</w:t>
      </w:r>
      <w:r w:rsidR="00270F52">
        <w:rPr>
          <w:sz w:val="26"/>
          <w:szCs w:val="26"/>
        </w:rPr>
        <w:t xml:space="preserve"> </w:t>
      </w:r>
      <w:r w:rsidRPr="00270F52">
        <w:rPr>
          <w:sz w:val="26"/>
          <w:szCs w:val="26"/>
        </w:rPr>
        <w:t xml:space="preserve">na </w:t>
      </w:r>
      <w:r w:rsidRPr="00270F52">
        <w:rPr>
          <w:b/>
          <w:sz w:val="26"/>
          <w:szCs w:val="26"/>
        </w:rPr>
        <w:t>Pravnom fakultetu Osijek, Stjepana Radića 17</w:t>
      </w:r>
      <w:r w:rsidR="00270F52">
        <w:rPr>
          <w:sz w:val="26"/>
          <w:szCs w:val="26"/>
        </w:rPr>
        <w:t>.</w:t>
      </w:r>
      <w:r w:rsidR="00270F52">
        <w:rPr>
          <w:sz w:val="26"/>
          <w:szCs w:val="26"/>
        </w:rPr>
        <w:br/>
      </w:r>
      <w:r w:rsidR="00270F52" w:rsidRPr="00270F52">
        <w:rPr>
          <w:sz w:val="26"/>
          <w:szCs w:val="26"/>
        </w:rPr>
        <w:sym w:font="Wingdings" w:char="F0E0"/>
      </w:r>
      <w:r w:rsidR="00270F52">
        <w:rPr>
          <w:sz w:val="26"/>
          <w:szCs w:val="26"/>
        </w:rPr>
        <w:t xml:space="preserve"> v</w:t>
      </w:r>
      <w:r w:rsidRPr="00270F52">
        <w:rPr>
          <w:sz w:val="26"/>
          <w:szCs w:val="26"/>
        </w:rPr>
        <w:t>rijeme i mjesto sastanka u određe</w:t>
      </w:r>
      <w:r w:rsidR="00270F52">
        <w:rPr>
          <w:sz w:val="26"/>
          <w:szCs w:val="26"/>
        </w:rPr>
        <w:t>noj mjeri su podložni dogovoru</w:t>
      </w:r>
      <w:r w:rsidR="00270F52">
        <w:rPr>
          <w:sz w:val="26"/>
          <w:szCs w:val="26"/>
        </w:rPr>
        <w:br/>
      </w:r>
      <w:r w:rsidRPr="00270F52">
        <w:rPr>
          <w:sz w:val="26"/>
          <w:szCs w:val="26"/>
        </w:rPr>
        <w:t xml:space="preserve">Sastanak sa strankom vode sami studenti, ali uz nadzor dvaju mentora. </w:t>
      </w:r>
      <w:r w:rsidR="00270F52">
        <w:rPr>
          <w:sz w:val="26"/>
          <w:szCs w:val="26"/>
        </w:rPr>
        <w:br/>
      </w:r>
      <w:r w:rsidRPr="00270F52">
        <w:rPr>
          <w:sz w:val="26"/>
          <w:szCs w:val="26"/>
        </w:rPr>
        <w:t>Studenti, na početku svog rada u Pravno ekonomskoj klinici, potpisuju izjavu o čuvanju tajnosti podataka kao jamstvo da će sve podatke koje dobiju od stranaka čuvati u strogoj tajnosti. S obzirom da Pravno ekonomska klinika pruža besplatnu savjetodavnu pomoć, stranka potpisuje izjavu kojom jamči da je upoznata s radom Pravno ekonomske klinike, s načinom obrade osobnih poda</w:t>
      </w:r>
      <w:r w:rsidR="00270F52">
        <w:rPr>
          <w:sz w:val="26"/>
          <w:szCs w:val="26"/>
        </w:rPr>
        <w:t xml:space="preserve">taka te </w:t>
      </w:r>
      <w:r w:rsidR="006C1447">
        <w:rPr>
          <w:sz w:val="26"/>
          <w:szCs w:val="26"/>
        </w:rPr>
        <w:t xml:space="preserve">da se </w:t>
      </w:r>
      <w:r w:rsidRPr="00270F52">
        <w:rPr>
          <w:sz w:val="26"/>
          <w:szCs w:val="26"/>
        </w:rPr>
        <w:t>odriče svakog prava pozivati na odgovornost za pružene usluge fizičke ili</w:t>
      </w:r>
      <w:r w:rsidR="006C1447">
        <w:rPr>
          <w:sz w:val="26"/>
          <w:szCs w:val="26"/>
        </w:rPr>
        <w:t xml:space="preserve"> pravne osobe od kojih je primila</w:t>
      </w:r>
      <w:r w:rsidRPr="00270F52">
        <w:rPr>
          <w:sz w:val="26"/>
          <w:szCs w:val="26"/>
        </w:rPr>
        <w:t xml:space="preserve"> besplatnu savjetodavnu pomoć u sklopu Pravno ekonomske klinike te se odriče bilo kakvih potraživanja prema istima. </w:t>
      </w:r>
    </w:p>
    <w:p w14:paraId="449FBD76" w14:textId="77777777" w:rsidR="00ED6864" w:rsidRPr="00ED6864" w:rsidRDefault="00ED6864" w:rsidP="00270F52">
      <w:pPr>
        <w:pStyle w:val="NormalWeb"/>
        <w:jc w:val="both"/>
        <w:rPr>
          <w:sz w:val="28"/>
          <w:szCs w:val="28"/>
        </w:rPr>
      </w:pPr>
      <w:r w:rsidRPr="00270F52">
        <w:rPr>
          <w:sz w:val="26"/>
          <w:szCs w:val="26"/>
        </w:rPr>
        <w:t>Nakon prikupljenih informacija od stranke, studenti dobivaju okvirni rok od dva tjedna kako bi r</w:t>
      </w:r>
      <w:r w:rsidR="00270F52" w:rsidRPr="00270F52">
        <w:rPr>
          <w:sz w:val="26"/>
          <w:szCs w:val="26"/>
        </w:rPr>
        <w:t>i</w:t>
      </w:r>
      <w:r w:rsidRPr="00270F52">
        <w:rPr>
          <w:sz w:val="26"/>
          <w:szCs w:val="26"/>
        </w:rPr>
        <w:t>ješili predmet. U tom roku studenti održavaju radne sastanke nakon kojih šalju mentorima na pregled potencijalno rješenje. Nakon odobrenja</w:t>
      </w:r>
      <w:r w:rsidRPr="00ED6864">
        <w:rPr>
          <w:sz w:val="28"/>
          <w:szCs w:val="28"/>
        </w:rPr>
        <w:t xml:space="preserve"> </w:t>
      </w:r>
      <w:r w:rsidRPr="00270F52">
        <w:rPr>
          <w:sz w:val="26"/>
          <w:szCs w:val="26"/>
        </w:rPr>
        <w:t>od strane mentora, studenti sastavljaju konačno rješenje predmeta koje dostavljaju stranci na način na koji su dogovorili sa samom strankom (npr. putem e-maila ili na ponovnom sastanku sa strankom).</w:t>
      </w:r>
      <w:r w:rsidRPr="00ED6864">
        <w:rPr>
          <w:sz w:val="28"/>
          <w:szCs w:val="28"/>
        </w:rPr>
        <w:t> </w:t>
      </w:r>
    </w:p>
    <w:p w14:paraId="3F342977" w14:textId="77777777" w:rsidR="00ED6864" w:rsidRDefault="006C1447" w:rsidP="006C1447">
      <w:pPr>
        <w:pStyle w:val="NormalWeb"/>
        <w:jc w:val="center"/>
        <w:rPr>
          <w:sz w:val="28"/>
          <w:szCs w:val="28"/>
        </w:rPr>
      </w:pPr>
      <w:r w:rsidRPr="006C1447">
        <w:rPr>
          <w:sz w:val="28"/>
          <w:szCs w:val="28"/>
        </w:rPr>
        <w:lastRenderedPageBreak/>
        <w:t>POUKA O PRIVATNOSTI</w:t>
      </w:r>
    </w:p>
    <w:p w14:paraId="4F278CA7" w14:textId="77777777" w:rsidR="009D687B" w:rsidRDefault="006C1447" w:rsidP="006C144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Pravno ekonomska klinika treba Vaše osobne podatke i Vašu dokumentaciju jer se </w:t>
      </w:r>
      <w:r w:rsidR="00C92DA2">
        <w:rPr>
          <w:sz w:val="28"/>
          <w:szCs w:val="28"/>
        </w:rPr>
        <w:t>valjano i korisno</w:t>
      </w:r>
      <w:r>
        <w:rPr>
          <w:sz w:val="28"/>
          <w:szCs w:val="28"/>
        </w:rPr>
        <w:t xml:space="preserve"> pravno i ekonomsko mišljenje može </w:t>
      </w:r>
      <w:r w:rsidR="00C92DA2">
        <w:rPr>
          <w:sz w:val="28"/>
          <w:szCs w:val="28"/>
        </w:rPr>
        <w:t>pružiti</w:t>
      </w:r>
      <w:r>
        <w:rPr>
          <w:sz w:val="28"/>
          <w:szCs w:val="28"/>
        </w:rPr>
        <w:t xml:space="preserve"> samo ukoliko kliničari i mentori imaju uvid u cjelokupnu situaciju i točne podatke.</w:t>
      </w:r>
      <w:r w:rsidR="009D687B">
        <w:rPr>
          <w:sz w:val="28"/>
          <w:szCs w:val="28"/>
        </w:rPr>
        <w:t xml:space="preserve"> </w:t>
      </w:r>
      <w:r w:rsidR="009D687B">
        <w:rPr>
          <w:sz w:val="28"/>
          <w:szCs w:val="28"/>
        </w:rPr>
        <w:br/>
        <w:t>Svaki kliničar, prije početka rada u Pravno ekonomskoj klinici, potpisuje izjavu o čuvanju tajnosti podataka kojom se obvezuje da će sve podatke, koje dobije od stranaka, čuvati u strogoj tajnosti.</w:t>
      </w:r>
      <w:r w:rsidR="009D687B">
        <w:rPr>
          <w:sz w:val="28"/>
          <w:szCs w:val="28"/>
        </w:rPr>
        <w:br/>
        <w:t>S osobnim se podacima postupa pažljivo, čuvajući se dostojanstvo stranaka.</w:t>
      </w:r>
    </w:p>
    <w:p w14:paraId="3B4BB504" w14:textId="77777777" w:rsidR="009D687B" w:rsidRPr="009D687B" w:rsidRDefault="009D687B" w:rsidP="009D68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687B">
        <w:rPr>
          <w:rFonts w:ascii="Times New Roman" w:hAnsi="Times New Roman" w:cs="Times New Roman"/>
          <w:i/>
          <w:sz w:val="28"/>
          <w:szCs w:val="28"/>
        </w:rPr>
        <w:t xml:space="preserve">Obrada osobnih podataka </w:t>
      </w:r>
      <w:r w:rsidRPr="009D687B">
        <w:rPr>
          <w:rFonts w:ascii="Times New Roman" w:hAnsi="Times New Roman" w:cs="Times New Roman"/>
          <w:i/>
          <w:sz w:val="28"/>
          <w:szCs w:val="28"/>
        </w:rPr>
        <w:br/>
      </w:r>
      <w:r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Dokumentacija i osobni podaci načelno se koriste samo u procesu pružanja besplatne pravne pomoći sukladno odredbama Zakona o besplatnoj pravnoj pomoći (Narodne novine, br. 143/13).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>U sljedećim situacijama Pravna klinika osobne podatke koristi za postizanje drugih njezinih legitimnih interesa:</w:t>
      </w:r>
    </w:p>
    <w:p w14:paraId="626C25D4" w14:textId="77777777" w:rsidR="009D687B" w:rsidRDefault="00C92DA2" w:rsidP="009D6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Neke </w:t>
      </w:r>
      <w:r w:rsidR="009D687B"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>od podataka o samom predmetu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Pravno ekonomska klinika koristi kako bi prikazala statističke podatke o svom radu tijekom godine, no u svakom trenutku pazeći na anonimnost stranke. </w:t>
      </w:r>
      <w:r w:rsidR="009D687B"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69F42BE0" w14:textId="77777777" w:rsidR="009D687B" w:rsidRPr="009D687B" w:rsidRDefault="009D687B" w:rsidP="009D6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 obzirom da Pravno ekonomska </w:t>
      </w:r>
      <w:r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>klinika nije samo pružatelj besplatne pravne pomoći, već i oblik nastave, podaci o Vašem predmetu, odnosno pruženoj pravnoj pomoći, mogu poslužiti kao pomoć studentima pri rješavan</w:t>
      </w:r>
      <w:r w:rsid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ju novih predmeta, ali i pri samom izvođenju nastave. </w:t>
      </w:r>
    </w:p>
    <w:p w14:paraId="574425DD" w14:textId="77777777" w:rsidR="009D687B" w:rsidRPr="00C92DA2" w:rsidRDefault="009D687B" w:rsidP="009D6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>Konačno, Vaš predmet</w:t>
      </w:r>
      <w:r w:rsid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može poslužiti kao inspiracija za kratke </w:t>
      </w:r>
      <w:r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>tekstove koje objavljujemo na našem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Facebook</w:t>
      </w:r>
      <w:r w:rsid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profilu u smislu najčešće postavljanih pitanja i odgovora. </w:t>
      </w:r>
      <w:r w:rsidRPr="009D687B">
        <w:rPr>
          <w:rFonts w:ascii="Times New Roman" w:eastAsia="Times New Roman" w:hAnsi="Times New Roman" w:cs="Times New Roman"/>
          <w:sz w:val="28"/>
          <w:szCs w:val="28"/>
          <w:lang w:eastAsia="hr-HR"/>
        </w:rPr>
        <w:t>U tom slučaju u cijelosti poštujemo Vašu ano</w:t>
      </w:r>
      <w:r w:rsid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nimnost te se ne iznose detalji putem kojih bi se mogao otkriti Vaš identitet. </w:t>
      </w:r>
    </w:p>
    <w:p w14:paraId="6C6D61EE" w14:textId="77777777" w:rsidR="00C92DA2" w:rsidRPr="00C92DA2" w:rsidRDefault="00C92DA2" w:rsidP="00C9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C92DA2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Prava stranaka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br/>
      </w:r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U svakom trenutku imate pravo kontaktirati nas i zatražiti da se Vaš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osobni podaci izbrišu, </w:t>
      </w:r>
      <w:proofErr w:type="spellStart"/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pseudonimiziraju</w:t>
      </w:r>
      <w:proofErr w:type="spellEnd"/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ili </w:t>
      </w:r>
      <w:proofErr w:type="spellStart"/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anonimiziraju</w:t>
      </w:r>
      <w:proofErr w:type="spellEnd"/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, a da predanu dokumentaciju uništimo, odnosno izbrišemo.</w:t>
      </w:r>
    </w:p>
    <w:p w14:paraId="3B52CEB6" w14:textId="77777777" w:rsidR="00C92DA2" w:rsidRPr="00C92DA2" w:rsidRDefault="00C92DA2" w:rsidP="00C9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Kontakirati</w:t>
      </w:r>
      <w:proofErr w:type="spellEnd"/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nas možete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na e- mail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hr-HR"/>
        </w:rPr>
        <w:t>pravnaklinika.osijek@gmail.com</w:t>
      </w:r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. O zahtjevu ćemo odlučiti u najbržem mogućem roku.</w:t>
      </w:r>
    </w:p>
    <w:p w14:paraId="72D101A4" w14:textId="77777777" w:rsidR="00C92DA2" w:rsidRPr="00C92DA2" w:rsidRDefault="00C92DA2" w:rsidP="00C9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14:paraId="5738F580" w14:textId="77777777" w:rsidR="00C92DA2" w:rsidRPr="00C92DA2" w:rsidRDefault="00C92DA2" w:rsidP="00C9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92DA2">
        <w:rPr>
          <w:rFonts w:ascii="Times New Roman" w:eastAsia="Times New Roman" w:hAnsi="Times New Roman" w:cs="Times New Roman"/>
          <w:sz w:val="28"/>
          <w:szCs w:val="28"/>
          <w:lang w:eastAsia="hr-HR"/>
        </w:rPr>
        <w:t>Stranka ima pravo prigovora nadzornom tijelu (Agencija za zaštitu osobnih podataka).</w:t>
      </w:r>
    </w:p>
    <w:p w14:paraId="3F2F1255" w14:textId="77777777" w:rsidR="00C92DA2" w:rsidRPr="00C92DA2" w:rsidRDefault="00C92DA2" w:rsidP="00C9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0BDF10C3" w14:textId="77777777" w:rsidR="00C92DA2" w:rsidRPr="00C92DA2" w:rsidRDefault="00C92DA2" w:rsidP="00C9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2C011" w14:textId="77777777" w:rsidR="00C92DA2" w:rsidRPr="00EF0F40" w:rsidRDefault="00C92DA2" w:rsidP="00C9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EFAA2" w14:textId="77777777" w:rsidR="006C1447" w:rsidRPr="009D687B" w:rsidRDefault="006C1447" w:rsidP="006C1447">
      <w:pPr>
        <w:pStyle w:val="NormalWeb"/>
        <w:rPr>
          <w:sz w:val="28"/>
          <w:szCs w:val="28"/>
        </w:rPr>
      </w:pPr>
    </w:p>
    <w:p w14:paraId="3C41E401" w14:textId="77777777" w:rsidR="00D62386" w:rsidRDefault="00D62386"/>
    <w:sectPr w:rsidR="00D62386" w:rsidSect="00D6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65789"/>
    <w:multiLevelType w:val="multilevel"/>
    <w:tmpl w:val="F5B8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64"/>
    <w:rsid w:val="00270F52"/>
    <w:rsid w:val="006C1447"/>
    <w:rsid w:val="00972B6F"/>
    <w:rsid w:val="009D687B"/>
    <w:rsid w:val="00C92DA2"/>
    <w:rsid w:val="00D62386"/>
    <w:rsid w:val="00E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B446"/>
  <w15:docId w15:val="{3DA5CF7D-3142-47F0-96A6-199CABF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D68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6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naklinika.osij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anamarija delić</cp:lastModifiedBy>
  <cp:revision>2</cp:revision>
  <dcterms:created xsi:type="dcterms:W3CDTF">2019-11-04T16:56:00Z</dcterms:created>
  <dcterms:modified xsi:type="dcterms:W3CDTF">2019-11-04T16:56:00Z</dcterms:modified>
</cp:coreProperties>
</file>